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E25BA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6BBA3EF0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630D6C74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1506944E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387438F9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5DBA6A9E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53991826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33404119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430E2703" w14:textId="77777777" w:rsidR="00C504A1" w:rsidRPr="00446DD4" w:rsidRDefault="00C504A1" w:rsidP="00C504A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36"/>
          <w:szCs w:val="32"/>
          <w:lang w:eastAsia="en-US"/>
        </w:rPr>
      </w:pPr>
      <w:bookmarkStart w:id="0" w:name="_Hlk140485966"/>
      <w:r w:rsidRPr="00446DD4">
        <w:rPr>
          <w:rFonts w:eastAsia="Calibri"/>
          <w:b/>
          <w:color w:val="auto"/>
          <w:sz w:val="36"/>
          <w:szCs w:val="32"/>
          <w:lang w:eastAsia="en-US"/>
        </w:rPr>
        <w:t>СХЕМА ТЕПЛОСНАБЖЕНИЯ</w:t>
      </w:r>
      <w:r w:rsidRPr="00446DD4">
        <w:rPr>
          <w:rFonts w:eastAsia="Calibri"/>
          <w:b/>
          <w:color w:val="auto"/>
          <w:sz w:val="36"/>
          <w:szCs w:val="32"/>
          <w:lang w:eastAsia="en-US"/>
        </w:rPr>
        <w:br/>
        <w:t xml:space="preserve">ГОРОДСКОГО ОКРУГА ГОРОДА ЛИПЕЦКА </w:t>
      </w:r>
      <w:r w:rsidRPr="00446DD4">
        <w:rPr>
          <w:rFonts w:eastAsia="Calibri"/>
          <w:b/>
          <w:color w:val="auto"/>
          <w:sz w:val="36"/>
          <w:szCs w:val="32"/>
          <w:lang w:eastAsia="en-US"/>
        </w:rPr>
        <w:br/>
        <w:t>НА ПЕРИОД ДО 2042 ГОДА</w:t>
      </w:r>
    </w:p>
    <w:bookmarkEnd w:id="0"/>
    <w:p w14:paraId="10FB6A25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1823CEEE" w14:textId="77777777" w:rsidR="00E96E51" w:rsidRPr="00446DD4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32"/>
          <w:szCs w:val="32"/>
          <w:lang w:eastAsia="en-US"/>
        </w:rPr>
      </w:pPr>
      <w:r w:rsidRPr="00446DD4">
        <w:rPr>
          <w:rFonts w:eastAsia="Calibri"/>
          <w:b/>
          <w:color w:val="auto"/>
          <w:sz w:val="32"/>
          <w:szCs w:val="32"/>
          <w:lang w:eastAsia="en-US"/>
        </w:rPr>
        <w:t>ОБОСНОВЫВАЮЩИЕ МАТЕРИАЛЫ</w:t>
      </w:r>
    </w:p>
    <w:p w14:paraId="30C650DC" w14:textId="77777777" w:rsidR="003E4B9F" w:rsidRPr="00446DD4" w:rsidRDefault="003E4B9F" w:rsidP="00633131">
      <w:pPr>
        <w:suppressAutoHyphens/>
        <w:ind w:firstLine="0"/>
        <w:rPr>
          <w:rFonts w:eastAsia="Calibri"/>
          <w:color w:val="auto"/>
          <w:sz w:val="24"/>
          <w:szCs w:val="24"/>
        </w:rPr>
      </w:pPr>
    </w:p>
    <w:p w14:paraId="4318DDF1" w14:textId="77777777" w:rsidR="003E4B9F" w:rsidRPr="00446DD4" w:rsidRDefault="003E4B9F" w:rsidP="00633131">
      <w:pPr>
        <w:suppressAutoHyphens/>
        <w:ind w:firstLine="0"/>
        <w:jc w:val="center"/>
        <w:rPr>
          <w:rFonts w:eastAsia="Calibri"/>
          <w:b/>
          <w:color w:val="auto"/>
          <w:sz w:val="32"/>
          <w:szCs w:val="32"/>
        </w:rPr>
      </w:pPr>
      <w:r w:rsidRPr="00446DD4">
        <w:rPr>
          <w:rFonts w:eastAsia="Calibri"/>
          <w:b/>
          <w:color w:val="auto"/>
          <w:sz w:val="32"/>
          <w:szCs w:val="32"/>
        </w:rPr>
        <w:t>ГЛАВА</w:t>
      </w:r>
      <w:r w:rsidRPr="00446DD4">
        <w:rPr>
          <w:b/>
          <w:bCs/>
          <w:color w:val="auto"/>
          <w:sz w:val="32"/>
          <w:szCs w:val="32"/>
        </w:rPr>
        <w:t xml:space="preserve"> </w:t>
      </w:r>
      <w:r w:rsidR="00036A35" w:rsidRPr="00446DD4">
        <w:rPr>
          <w:b/>
          <w:bCs/>
          <w:color w:val="auto"/>
          <w:sz w:val="32"/>
          <w:szCs w:val="32"/>
        </w:rPr>
        <w:t>16</w:t>
      </w:r>
    </w:p>
    <w:p w14:paraId="2C072E1C" w14:textId="77777777" w:rsidR="00036A35" w:rsidRPr="00446DD4" w:rsidRDefault="00036A35" w:rsidP="00633131">
      <w:pPr>
        <w:widowControl/>
        <w:suppressAutoHyphens/>
        <w:autoSpaceDE/>
        <w:autoSpaceDN/>
        <w:adjustRightInd/>
        <w:spacing w:line="240" w:lineRule="auto"/>
        <w:ind w:firstLine="0"/>
        <w:jc w:val="center"/>
        <w:rPr>
          <w:b/>
          <w:bCs/>
          <w:color w:val="auto"/>
          <w:sz w:val="32"/>
          <w:szCs w:val="32"/>
        </w:rPr>
        <w:sectPr w:rsidR="00036A35" w:rsidRPr="00446DD4" w:rsidSect="009D7969">
          <w:footerReference w:type="default" r:id="rId8"/>
          <w:type w:val="nextColumn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 w:rsidRPr="00446DD4">
        <w:rPr>
          <w:b/>
          <w:bCs/>
          <w:color w:val="auto"/>
          <w:sz w:val="32"/>
          <w:szCs w:val="32"/>
        </w:rPr>
        <w:t>Реестр мероприятий схемы теплоснабжения</w:t>
      </w:r>
    </w:p>
    <w:p w14:paraId="2A80AD8F" w14:textId="77777777" w:rsidR="003E4B9F" w:rsidRPr="00446DD4" w:rsidRDefault="003E4B9F" w:rsidP="00633131">
      <w:pPr>
        <w:pStyle w:val="1"/>
        <w:numPr>
          <w:ilvl w:val="0"/>
          <w:numId w:val="0"/>
        </w:numPr>
      </w:pPr>
      <w:bookmarkStart w:id="1" w:name="_Toc140230453"/>
      <w:r w:rsidRPr="00446DD4">
        <w:lastRenderedPageBreak/>
        <w:t>СОСТАВ ПРОЕКТА</w:t>
      </w:r>
      <w:bookmarkEnd w:id="1"/>
    </w:p>
    <w:p w14:paraId="258F021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Обосновывающие материалы к схеме теплоснабжения.</w:t>
      </w:r>
    </w:p>
    <w:p w14:paraId="7A4F2C13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4A5AD64E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1. Функциональная структура теплоснабжения.</w:t>
      </w:r>
    </w:p>
    <w:p w14:paraId="19DC3C7D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2. Источники тепловой энергии.</w:t>
      </w:r>
    </w:p>
    <w:p w14:paraId="31094C3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3. Тепловые сети, сооружения на них.</w:t>
      </w:r>
    </w:p>
    <w:p w14:paraId="4CBCEA43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4. Зоны действия источников тепловой энергии.</w:t>
      </w:r>
    </w:p>
    <w:p w14:paraId="0673ECDA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5. Тепловые нагрузки потребителей тепловой энергии, групп потребителей тепловой энергии.</w:t>
      </w:r>
    </w:p>
    <w:p w14:paraId="285218E0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6. Балансы тепловой мощности и тепловой нагрузки.</w:t>
      </w:r>
    </w:p>
    <w:p w14:paraId="70910D4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7. Балансы теплоносителя.</w:t>
      </w:r>
    </w:p>
    <w:p w14:paraId="07B68C8C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8. Топливные балансы источников тепловой энергии и система обеспечения топливом.</w:t>
      </w:r>
    </w:p>
    <w:p w14:paraId="013A9C2C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9. Надежность теплоснабжения.</w:t>
      </w:r>
    </w:p>
    <w:p w14:paraId="4085F82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10. Технико-экономические показатели теплоснабжающих и теплосетевых организаций.</w:t>
      </w:r>
    </w:p>
    <w:p w14:paraId="6E8D1A60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11. Цены (тарифы) в сфере теплоснабжения.</w:t>
      </w:r>
    </w:p>
    <w:p w14:paraId="3639BB01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12. Описание существующих технических и технологических проблем в системах теплоснабжения.</w:t>
      </w:r>
    </w:p>
    <w:p w14:paraId="5FC7DF04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Часть 13. Экологическая безопасность теплоснабжения.</w:t>
      </w:r>
    </w:p>
    <w:p w14:paraId="11C38B80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2. Существующее и перспективное потребление тепловой энергии на цели теплоснабжения.</w:t>
      </w:r>
    </w:p>
    <w:p w14:paraId="15CB685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3. Электронная модель системы теплоснабжения.</w:t>
      </w:r>
    </w:p>
    <w:p w14:paraId="376DDBD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4. Существующие и перспективные балансы тепловой мощности источников тепловой энергии и тепловой нагрузки потребителей.</w:t>
      </w:r>
    </w:p>
    <w:p w14:paraId="0C96CC74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5. Мастер-план развития систем теплоснабжения.</w:t>
      </w:r>
    </w:p>
    <w:p w14:paraId="102E245B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553582F6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7.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00EDF149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8. Предложения по строительству, реконструкции и (или) модернизации тепловых сетей.</w:t>
      </w:r>
    </w:p>
    <w:p w14:paraId="434E2FCC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9.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298C7A61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10. Перспективные топливные балансы.</w:t>
      </w:r>
    </w:p>
    <w:p w14:paraId="0D3FB54E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11. Оценка надежности теплоснабжения.</w:t>
      </w:r>
    </w:p>
    <w:p w14:paraId="601B318C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12. Обоснование инвестиций в строительство, реконструкцию, техническое пе</w:t>
      </w:r>
      <w:r w:rsidRPr="00446DD4">
        <w:rPr>
          <w:color w:val="auto"/>
        </w:rPr>
        <w:lastRenderedPageBreak/>
        <w:t>ревооружение и (или) модернизацию.</w:t>
      </w:r>
    </w:p>
    <w:p w14:paraId="0E48BB41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13. Индикаторы развития систем теплоснабжения.</w:t>
      </w:r>
    </w:p>
    <w:p w14:paraId="1744559A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14. Ценовые (тарифные) последствия.</w:t>
      </w:r>
    </w:p>
    <w:p w14:paraId="3394B62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15. Реестр единых теплоснабжающих организаций.</w:t>
      </w:r>
    </w:p>
    <w:p w14:paraId="6B1C113D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16. Реестр мероприятий схемы теплоснабжения.</w:t>
      </w:r>
    </w:p>
    <w:p w14:paraId="2ECE37AA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17. Замечания и предложения к проекту схемы теплоснабжения.</w:t>
      </w:r>
    </w:p>
    <w:p w14:paraId="383A3AD1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18. Сводный том изменений, выполненных в доработанной и (или) актуализированной схеме теплоснабжения.</w:t>
      </w:r>
    </w:p>
    <w:p w14:paraId="2CEF3766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Глава 19. Оценка экологической безопасности теплоснабжения.</w:t>
      </w:r>
    </w:p>
    <w:p w14:paraId="702D04DD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Схема теплоснабжения.</w:t>
      </w:r>
    </w:p>
    <w:p w14:paraId="0A209710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1. Показатели существующего и перспективного спроса на тепловую энергию (мощность) и теплоноситель в установленных границах территории города федерального значения.</w:t>
      </w:r>
    </w:p>
    <w:p w14:paraId="1F4FEF3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2. Существующие и перспективные балансы тепловой мощности источников тепловой энергии и тепловой нагрузки потребителей.</w:t>
      </w:r>
    </w:p>
    <w:p w14:paraId="58981559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3. Существующие и перспективные балансы теплоносителя.</w:t>
      </w:r>
    </w:p>
    <w:p w14:paraId="5D77DC69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4. Основные положения мастер-плана развития систем теплоснабжения.</w:t>
      </w:r>
    </w:p>
    <w:p w14:paraId="5A4F8342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5. Предложения по строительству, реконструкции и техническому перевооружению источников тепловой энергии.</w:t>
      </w:r>
    </w:p>
    <w:p w14:paraId="376B5005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6. Предложения по строительству и реконструкции тепловых сетей.</w:t>
      </w:r>
    </w:p>
    <w:p w14:paraId="2AE9AFE0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7.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620CF8F8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8. Перспективные топливные балансы.</w:t>
      </w:r>
    </w:p>
    <w:p w14:paraId="26B81EB5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9. Инвестиции в строительство, реконструкцию и техническое перевооружение.</w:t>
      </w:r>
    </w:p>
    <w:p w14:paraId="007ECCB7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10. Решение об определении единой теплоснабжающей организации (организаци</w:t>
      </w:r>
      <w:r w:rsidR="000A2879" w:rsidRPr="00446DD4">
        <w:rPr>
          <w:color w:val="auto"/>
        </w:rPr>
        <w:t>ям</w:t>
      </w:r>
      <w:r w:rsidRPr="00446DD4">
        <w:rPr>
          <w:color w:val="auto"/>
        </w:rPr>
        <w:t>).</w:t>
      </w:r>
    </w:p>
    <w:p w14:paraId="1B803C7C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11. Решения о распределении тепловой нагрузки между источниками тепловой энергии.</w:t>
      </w:r>
    </w:p>
    <w:p w14:paraId="219D16C6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12. Решения по бесхозяйным тепловым сетям.</w:t>
      </w:r>
    </w:p>
    <w:p w14:paraId="227F71FA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значения.</w:t>
      </w:r>
    </w:p>
    <w:p w14:paraId="0E443CF5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14. Индикаторы развития систем теплоснабжения поселения, городского округа, города федерального значения.</w:t>
      </w:r>
    </w:p>
    <w:p w14:paraId="6AE33684" w14:textId="77777777" w:rsidR="003E4B9F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15. Ценовые (тарифные) последствия.</w:t>
      </w:r>
    </w:p>
    <w:p w14:paraId="29AF4E4B" w14:textId="77777777" w:rsidR="00BE0ED1" w:rsidRPr="00446DD4" w:rsidRDefault="003E4B9F" w:rsidP="00633131">
      <w:pPr>
        <w:pStyle w:val="a9"/>
        <w:rPr>
          <w:color w:val="auto"/>
        </w:rPr>
      </w:pPr>
      <w:r w:rsidRPr="00446DD4">
        <w:rPr>
          <w:color w:val="auto"/>
        </w:rPr>
        <w:t>Раздел 16. Обеспечение экологической безопасности теплоснабжения.</w:t>
      </w:r>
    </w:p>
    <w:p w14:paraId="455B5781" w14:textId="77777777" w:rsidR="003E4B9F" w:rsidRPr="00446DD4" w:rsidRDefault="003E4B9F" w:rsidP="00633131">
      <w:pPr>
        <w:pStyle w:val="a9"/>
        <w:rPr>
          <w:color w:val="auto"/>
          <w:szCs w:val="24"/>
        </w:rPr>
      </w:pPr>
      <w:r w:rsidRPr="00446DD4">
        <w:rPr>
          <w:color w:val="auto"/>
        </w:rPr>
        <w:br w:type="page"/>
      </w:r>
    </w:p>
    <w:p w14:paraId="5C38DBE9" w14:textId="77777777" w:rsidR="00253A9A" w:rsidRPr="00446DD4" w:rsidRDefault="00553BA3" w:rsidP="00633131">
      <w:pPr>
        <w:pStyle w:val="1"/>
        <w:numPr>
          <w:ilvl w:val="0"/>
          <w:numId w:val="0"/>
        </w:numPr>
      </w:pPr>
      <w:bookmarkStart w:id="2" w:name="_Toc140230454"/>
      <w:r w:rsidRPr="00446DD4">
        <w:lastRenderedPageBreak/>
        <w:t>СОДЕРЖАНИЕ</w:t>
      </w:r>
      <w:bookmarkEnd w:id="2"/>
    </w:p>
    <w:sdt>
      <w:sdtPr>
        <w:rPr>
          <w:b/>
          <w:bCs/>
          <w:noProof/>
          <w:color w:val="auto"/>
        </w:rPr>
        <w:id w:val="591046477"/>
        <w:docPartObj>
          <w:docPartGallery w:val="Table of Contents"/>
          <w:docPartUnique/>
        </w:docPartObj>
      </w:sdtPr>
      <w:sdtEndPr>
        <w:rPr>
          <w:b w:val="0"/>
          <w:bCs w:val="0"/>
          <w:noProof w:val="0"/>
        </w:rPr>
      </w:sdtEndPr>
      <w:sdtContent>
        <w:p w14:paraId="0C5950A4" w14:textId="79CD6FDA" w:rsidR="00B30AF3" w:rsidRPr="00446DD4" w:rsidRDefault="00F4702F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b/>
              <w:bCs/>
              <w:noProof/>
              <w:color w:val="auto"/>
            </w:rPr>
            <w:fldChar w:fldCharType="begin"/>
          </w:r>
          <w:r w:rsidR="00653F62" w:rsidRPr="00446DD4">
            <w:rPr>
              <w:noProof/>
              <w:color w:val="auto"/>
            </w:rPr>
            <w:instrText xml:space="preserve"> TOC \u \t "Заголовок 1;1;Заголовок 2;2" </w:instrText>
          </w:r>
          <w:r w:rsidRPr="00446DD4">
            <w:rPr>
              <w:b/>
              <w:bCs/>
              <w:noProof/>
              <w:color w:val="auto"/>
            </w:rPr>
            <w:fldChar w:fldCharType="separate"/>
          </w:r>
          <w:r w:rsidR="00B30AF3" w:rsidRPr="00446DD4">
            <w:rPr>
              <w:noProof/>
              <w:color w:val="auto"/>
            </w:rPr>
            <w:t>СОСТАВ ПРОЕКТА</w:t>
          </w:r>
          <w:r w:rsidR="00B30AF3" w:rsidRPr="00446DD4">
            <w:rPr>
              <w:noProof/>
              <w:color w:val="auto"/>
            </w:rPr>
            <w:tab/>
          </w:r>
          <w:r w:rsidRPr="00446DD4">
            <w:rPr>
              <w:noProof/>
              <w:color w:val="auto"/>
            </w:rPr>
            <w:fldChar w:fldCharType="begin"/>
          </w:r>
          <w:r w:rsidR="00B30AF3" w:rsidRPr="00446DD4">
            <w:rPr>
              <w:noProof/>
              <w:color w:val="auto"/>
            </w:rPr>
            <w:instrText xml:space="preserve"> PAGEREF _Toc140230453 \h </w:instrText>
          </w:r>
          <w:r w:rsidRPr="00446DD4">
            <w:rPr>
              <w:noProof/>
              <w:color w:val="auto"/>
            </w:rPr>
          </w:r>
          <w:r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2</w:t>
          </w:r>
          <w:r w:rsidRPr="00446DD4">
            <w:rPr>
              <w:noProof/>
              <w:color w:val="auto"/>
            </w:rPr>
            <w:fldChar w:fldCharType="end"/>
          </w:r>
        </w:p>
        <w:p w14:paraId="597752A2" w14:textId="5F8E09CC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СОДЕРЖАНИЕ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_Toc140230454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4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51A9ED63" w14:textId="0A671963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СПИСОК ТАБЛИЦ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_Toc140230455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5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7F04D550" w14:textId="79C807A0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ОПРЕДЕЛЕНИЯ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_Toc140230456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6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777862E8" w14:textId="775E6A89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СОКРАЩЕНИЯ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_Toc140230457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8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6077606E" w14:textId="71B99F34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Раздел 1. Перечень мероприятий по строительству,  реконструкции, техническому перевооружению и (или)  модернизации источников тепловой энергии, а также тепловых  сетей и сооружений на них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_Toc140230458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9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5EBB496E" w14:textId="796EB3AD" w:rsidR="00B30AF3" w:rsidRPr="00446DD4" w:rsidRDefault="00B30AF3" w:rsidP="00B30AF3">
          <w:pPr>
            <w:pStyle w:val="21"/>
            <w:tabs>
              <w:tab w:val="right" w:leader="dot" w:pos="9628"/>
            </w:tabs>
            <w:spacing w:after="0" w:line="360" w:lineRule="auto"/>
            <w:ind w:left="0"/>
            <w:jc w:val="both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r w:rsidRPr="00446DD4">
            <w:rPr>
              <w:rFonts w:ascii="Arial" w:hAnsi="Arial" w:cs="Arial"/>
              <w:noProof/>
              <w:sz w:val="22"/>
              <w:szCs w:val="22"/>
            </w:rPr>
            <w:t xml:space="preserve">1.1. Перечень мероприятий в зоне действия  ЕТО № 1 Филиал </w:t>
          </w:r>
          <w:r w:rsidR="0088078B" w:rsidRPr="00446DD4">
            <w:rPr>
              <w:rFonts w:ascii="Arial" w:hAnsi="Arial" w:cs="Arial"/>
              <w:noProof/>
              <w:sz w:val="22"/>
              <w:szCs w:val="22"/>
            </w:rPr>
            <w:t>АО «Квадра»</w:t>
          </w:r>
          <w:r w:rsidRPr="00446DD4">
            <w:rPr>
              <w:rFonts w:ascii="Arial" w:hAnsi="Arial" w:cs="Arial"/>
              <w:noProof/>
              <w:sz w:val="22"/>
              <w:szCs w:val="22"/>
            </w:rPr>
            <w:t xml:space="preserve"> - «Липецкая генерация»</w:t>
          </w:r>
          <w:r w:rsidRPr="00446DD4">
            <w:rPr>
              <w:rFonts w:ascii="Arial" w:hAnsi="Arial" w:cs="Arial"/>
              <w:noProof/>
              <w:sz w:val="22"/>
              <w:szCs w:val="22"/>
            </w:rPr>
            <w:tab/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begin"/>
          </w:r>
          <w:r w:rsidRPr="00446DD4">
            <w:rPr>
              <w:rFonts w:ascii="Arial" w:hAnsi="Arial" w:cs="Arial"/>
              <w:noProof/>
              <w:sz w:val="22"/>
              <w:szCs w:val="22"/>
            </w:rPr>
            <w:instrText xml:space="preserve"> PAGEREF _Toc140230459 \h </w:instrText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separate"/>
          </w:r>
          <w:r w:rsidR="00B82D82">
            <w:rPr>
              <w:rFonts w:ascii="Arial" w:hAnsi="Arial" w:cs="Arial"/>
              <w:noProof/>
              <w:sz w:val="22"/>
              <w:szCs w:val="22"/>
            </w:rPr>
            <w:t>9</w:t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  <w:p w14:paraId="51FCE943" w14:textId="5CC8FB9C" w:rsidR="00B30AF3" w:rsidRPr="00446DD4" w:rsidRDefault="00B30AF3" w:rsidP="00B30AF3">
          <w:pPr>
            <w:pStyle w:val="21"/>
            <w:tabs>
              <w:tab w:val="right" w:leader="dot" w:pos="9628"/>
            </w:tabs>
            <w:spacing w:after="0" w:line="360" w:lineRule="auto"/>
            <w:ind w:left="0"/>
            <w:jc w:val="both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r w:rsidRPr="00446DD4">
            <w:rPr>
              <w:rFonts w:ascii="Arial" w:hAnsi="Arial" w:cs="Arial"/>
              <w:noProof/>
              <w:sz w:val="22"/>
              <w:szCs w:val="22"/>
            </w:rPr>
            <w:t>1.2. Перечень мероприятий в зоне действия  ЕТО № 2 МУП «Липецктеплосеть»</w:t>
          </w:r>
          <w:r w:rsidRPr="00446DD4">
            <w:rPr>
              <w:rFonts w:ascii="Arial" w:hAnsi="Arial" w:cs="Arial"/>
              <w:noProof/>
              <w:sz w:val="22"/>
              <w:szCs w:val="22"/>
            </w:rPr>
            <w:tab/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begin"/>
          </w:r>
          <w:r w:rsidRPr="00446DD4">
            <w:rPr>
              <w:rFonts w:ascii="Arial" w:hAnsi="Arial" w:cs="Arial"/>
              <w:noProof/>
              <w:sz w:val="22"/>
              <w:szCs w:val="22"/>
            </w:rPr>
            <w:instrText xml:space="preserve"> PAGEREF _Toc140230460 \h </w:instrText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separate"/>
          </w:r>
          <w:r w:rsidR="00B82D82">
            <w:rPr>
              <w:rFonts w:ascii="Arial" w:hAnsi="Arial" w:cs="Arial"/>
              <w:noProof/>
              <w:sz w:val="22"/>
              <w:szCs w:val="22"/>
            </w:rPr>
            <w:t>28</w:t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  <w:p w14:paraId="6E8D832F" w14:textId="586633BC" w:rsidR="00B30AF3" w:rsidRPr="00446DD4" w:rsidRDefault="00B30AF3" w:rsidP="00B30AF3">
          <w:pPr>
            <w:pStyle w:val="21"/>
            <w:tabs>
              <w:tab w:val="right" w:leader="dot" w:pos="9628"/>
            </w:tabs>
            <w:spacing w:after="0" w:line="360" w:lineRule="auto"/>
            <w:ind w:left="0"/>
            <w:jc w:val="both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r w:rsidRPr="00446DD4">
            <w:rPr>
              <w:rFonts w:ascii="Arial" w:hAnsi="Arial" w:cs="Arial"/>
              <w:noProof/>
              <w:sz w:val="22"/>
              <w:szCs w:val="22"/>
            </w:rPr>
            <w:t>1.3. Перечень мероприятий в зоне действия  ЕТО № 6 ООО «Мегаполис-Недвижимость»</w:t>
          </w:r>
          <w:r w:rsidRPr="00446DD4">
            <w:rPr>
              <w:rFonts w:ascii="Arial" w:hAnsi="Arial" w:cs="Arial"/>
              <w:noProof/>
              <w:sz w:val="22"/>
              <w:szCs w:val="22"/>
            </w:rPr>
            <w:tab/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begin"/>
          </w:r>
          <w:r w:rsidRPr="00446DD4">
            <w:rPr>
              <w:rFonts w:ascii="Arial" w:hAnsi="Arial" w:cs="Arial"/>
              <w:noProof/>
              <w:sz w:val="22"/>
              <w:szCs w:val="22"/>
            </w:rPr>
            <w:instrText xml:space="preserve"> PAGEREF _Toc140230461 \h </w:instrText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separate"/>
          </w:r>
          <w:r w:rsidR="00B82D82">
            <w:rPr>
              <w:rFonts w:ascii="Arial" w:hAnsi="Arial" w:cs="Arial"/>
              <w:noProof/>
              <w:sz w:val="22"/>
              <w:szCs w:val="22"/>
            </w:rPr>
            <w:t>38</w:t>
          </w:r>
          <w:r w:rsidR="00F4702F" w:rsidRPr="00446DD4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  <w:p w14:paraId="45EE85BB" w14:textId="7A129A41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Раздел 2. Перечень мероприятий по строительству,  реконструкции, техническому перевооружению и (или)  модернизации источников тепловой энергии, а также тепловых  сетей и сооружений на них в зоне действия перспективных  источников теплоснабжения, ЕТО для которых не определено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_Toc140230462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42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6A8D20E3" w14:textId="4973FD28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Раздел 3. Реестр мероприятий, обеспечивающих переход  от открытых систем теплоснабжения (горячего водоснабжения)  на закрытые системы горячего водоснабжения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_Toc140230463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47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43338905" w14:textId="4F56BA3E" w:rsidR="00B30AF3" w:rsidRPr="00446DD4" w:rsidRDefault="00B30AF3" w:rsidP="00B30AF3">
          <w:pPr>
            <w:pStyle w:val="12"/>
            <w:rPr>
              <w:rFonts w:eastAsiaTheme="minorEastAsia"/>
              <w:noProof/>
              <w:color w:val="auto"/>
              <w:kern w:val="2"/>
            </w:rPr>
          </w:pPr>
          <w:r w:rsidRPr="00446DD4">
            <w:rPr>
              <w:noProof/>
              <w:color w:val="auto"/>
            </w:rPr>
            <w:t>Раздел 4. Перечень мероприятий по строительству,  реконструкции, техническому перевооружению и (или)  модернизации источников тепловой энергии, а также тепловых  сетей и сооружений на них в целом по г. о. Липецк</w:t>
          </w:r>
          <w:r w:rsidRPr="00446DD4">
            <w:rPr>
              <w:noProof/>
              <w:color w:val="auto"/>
            </w:rPr>
            <w:tab/>
          </w:r>
          <w:r w:rsidR="00F4702F" w:rsidRPr="00446DD4">
            <w:rPr>
              <w:noProof/>
              <w:color w:val="auto"/>
            </w:rPr>
            <w:fldChar w:fldCharType="begin"/>
          </w:r>
          <w:r w:rsidRPr="00446DD4">
            <w:rPr>
              <w:noProof/>
              <w:color w:val="auto"/>
            </w:rPr>
            <w:instrText xml:space="preserve"> PAGEREF _Toc140230464 \h </w:instrText>
          </w:r>
          <w:r w:rsidR="00F4702F" w:rsidRPr="00446DD4">
            <w:rPr>
              <w:noProof/>
              <w:color w:val="auto"/>
            </w:rPr>
          </w:r>
          <w:r w:rsidR="00F4702F" w:rsidRPr="00446DD4">
            <w:rPr>
              <w:noProof/>
              <w:color w:val="auto"/>
            </w:rPr>
            <w:fldChar w:fldCharType="separate"/>
          </w:r>
          <w:r w:rsidR="00B82D82">
            <w:rPr>
              <w:noProof/>
              <w:color w:val="auto"/>
            </w:rPr>
            <w:t>48</w:t>
          </w:r>
          <w:r w:rsidR="00F4702F" w:rsidRPr="00446DD4">
            <w:rPr>
              <w:noProof/>
              <w:color w:val="auto"/>
            </w:rPr>
            <w:fldChar w:fldCharType="end"/>
          </w:r>
        </w:p>
        <w:p w14:paraId="2B1C5584" w14:textId="77777777" w:rsidR="00DB78E6" w:rsidRPr="00446DD4" w:rsidRDefault="00F4702F" w:rsidP="00B30AF3">
          <w:pPr>
            <w:ind w:firstLine="0"/>
            <w:rPr>
              <w:color w:val="auto"/>
            </w:rPr>
          </w:pPr>
          <w:r w:rsidRPr="00446DD4">
            <w:rPr>
              <w:noProof/>
              <w:color w:val="auto"/>
            </w:rPr>
            <w:fldChar w:fldCharType="end"/>
          </w:r>
        </w:p>
      </w:sdtContent>
    </w:sdt>
    <w:p w14:paraId="7909747A" w14:textId="77777777" w:rsidR="00057BA9" w:rsidRPr="00446DD4" w:rsidRDefault="00653F62" w:rsidP="00633131">
      <w:pPr>
        <w:pStyle w:val="1"/>
        <w:numPr>
          <w:ilvl w:val="0"/>
          <w:numId w:val="0"/>
        </w:numPr>
      </w:pPr>
      <w:bookmarkStart w:id="3" w:name="_Toc109293745"/>
      <w:bookmarkStart w:id="4" w:name="_Toc109216899"/>
      <w:bookmarkStart w:id="5" w:name="_Toc364759945"/>
      <w:bookmarkStart w:id="6" w:name="_Toc74312370"/>
      <w:r w:rsidRPr="00446DD4">
        <w:br w:type="page"/>
      </w:r>
      <w:bookmarkStart w:id="7" w:name="_Toc140230455"/>
      <w:r w:rsidR="00057BA9" w:rsidRPr="00446DD4">
        <w:lastRenderedPageBreak/>
        <w:t>СПИСОК ТАБЛИЦ</w:t>
      </w:r>
      <w:bookmarkEnd w:id="7"/>
    </w:p>
    <w:p w14:paraId="7AC6701E" w14:textId="19EEF722" w:rsidR="00B30AF3" w:rsidRPr="00446DD4" w:rsidRDefault="00F4702F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446DD4">
        <w:rPr>
          <w:color w:val="auto"/>
        </w:rPr>
        <w:fldChar w:fldCharType="begin"/>
      </w:r>
      <w:r w:rsidR="00057BA9" w:rsidRPr="00446DD4">
        <w:rPr>
          <w:color w:val="auto"/>
        </w:rPr>
        <w:instrText xml:space="preserve"> TOC \h \z \t "ПОДПИСЬ ТАБЛИЦЫ;1" </w:instrText>
      </w:r>
      <w:r w:rsidRPr="00446DD4">
        <w:rPr>
          <w:color w:val="auto"/>
        </w:rPr>
        <w:fldChar w:fldCharType="separate"/>
      </w:r>
      <w:hyperlink w:anchor="_Toc140230465" w:history="1">
        <w:r w:rsidR="00B30AF3" w:rsidRPr="00446DD4">
          <w:rPr>
            <w:rStyle w:val="af"/>
            <w:noProof/>
            <w:color w:val="auto"/>
          </w:rPr>
          <w:t xml:space="preserve">Таблица 1. Планируемые капитальные вложения в реализацию мероприятий теплоснабжающих и теплосетевых организаций в зоне действия ЕТО № 1 Филиал </w:t>
        </w:r>
        <w:r w:rsidR="0088078B" w:rsidRPr="00446DD4">
          <w:rPr>
            <w:rStyle w:val="af"/>
            <w:noProof/>
            <w:color w:val="auto"/>
          </w:rPr>
          <w:t>АО «Квадра»</w:t>
        </w:r>
        <w:r w:rsidR="00B30AF3" w:rsidRPr="00446DD4">
          <w:rPr>
            <w:rStyle w:val="af"/>
            <w:noProof/>
            <w:color w:val="auto"/>
          </w:rPr>
          <w:t xml:space="preserve"> - «Липецкая генерация»</w:t>
        </w:r>
        <w:r w:rsidR="00B30AF3" w:rsidRPr="00446DD4">
          <w:rPr>
            <w:noProof/>
            <w:webHidden/>
            <w:color w:val="auto"/>
          </w:rPr>
          <w:tab/>
        </w:r>
        <w:r w:rsidRPr="00446DD4">
          <w:rPr>
            <w:noProof/>
            <w:webHidden/>
            <w:color w:val="auto"/>
          </w:rPr>
          <w:fldChar w:fldCharType="begin"/>
        </w:r>
        <w:r w:rsidR="00B30AF3" w:rsidRPr="00446DD4">
          <w:rPr>
            <w:noProof/>
            <w:webHidden/>
            <w:color w:val="auto"/>
          </w:rPr>
          <w:instrText xml:space="preserve"> PAGEREF _Toc140230465 \h </w:instrText>
        </w:r>
        <w:r w:rsidRPr="00446DD4">
          <w:rPr>
            <w:noProof/>
            <w:webHidden/>
            <w:color w:val="auto"/>
          </w:rPr>
        </w:r>
        <w:r w:rsidRPr="00446DD4">
          <w:rPr>
            <w:noProof/>
            <w:webHidden/>
            <w:color w:val="auto"/>
          </w:rPr>
          <w:fldChar w:fldCharType="separate"/>
        </w:r>
        <w:r w:rsidR="00B82D82">
          <w:rPr>
            <w:noProof/>
            <w:webHidden/>
            <w:color w:val="auto"/>
          </w:rPr>
          <w:t>11</w:t>
        </w:r>
        <w:r w:rsidRPr="00446DD4">
          <w:rPr>
            <w:noProof/>
            <w:webHidden/>
            <w:color w:val="auto"/>
          </w:rPr>
          <w:fldChar w:fldCharType="end"/>
        </w:r>
      </w:hyperlink>
    </w:p>
    <w:p w14:paraId="29C81C38" w14:textId="363AF980" w:rsidR="00B30AF3" w:rsidRPr="00446DD4" w:rsidRDefault="00BC4150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hyperlink w:anchor="_Toc140230466" w:history="1">
        <w:r w:rsidR="00B30AF3" w:rsidRPr="00446DD4">
          <w:rPr>
            <w:rStyle w:val="af"/>
            <w:noProof/>
            <w:color w:val="auto"/>
          </w:rPr>
          <w:t>Таблица 2. Планируемые капитальные вложения в реализацию мероприятий теплоснабжающих и теплосетевых организаций в зоне действия ЕТО № 2 МУП «Липецктеплосеть»</w:t>
        </w:r>
        <w:r w:rsidR="00B30AF3" w:rsidRPr="00446DD4">
          <w:rPr>
            <w:noProof/>
            <w:webHidden/>
            <w:color w:val="auto"/>
          </w:rPr>
          <w:tab/>
        </w:r>
        <w:r w:rsidR="00F4702F" w:rsidRPr="00446DD4">
          <w:rPr>
            <w:noProof/>
            <w:webHidden/>
            <w:color w:val="auto"/>
          </w:rPr>
          <w:fldChar w:fldCharType="begin"/>
        </w:r>
        <w:r w:rsidR="00B30AF3" w:rsidRPr="00446DD4">
          <w:rPr>
            <w:noProof/>
            <w:webHidden/>
            <w:color w:val="auto"/>
          </w:rPr>
          <w:instrText xml:space="preserve"> PAGEREF _Toc140230466 \h </w:instrText>
        </w:r>
        <w:r w:rsidR="00F4702F" w:rsidRPr="00446DD4">
          <w:rPr>
            <w:noProof/>
            <w:webHidden/>
            <w:color w:val="auto"/>
          </w:rPr>
        </w:r>
        <w:r w:rsidR="00F4702F" w:rsidRPr="00446DD4">
          <w:rPr>
            <w:noProof/>
            <w:webHidden/>
            <w:color w:val="auto"/>
          </w:rPr>
          <w:fldChar w:fldCharType="separate"/>
        </w:r>
        <w:r w:rsidR="00B82D82">
          <w:rPr>
            <w:noProof/>
            <w:webHidden/>
            <w:color w:val="auto"/>
          </w:rPr>
          <w:t>30</w:t>
        </w:r>
        <w:r w:rsidR="00F4702F" w:rsidRPr="00446DD4">
          <w:rPr>
            <w:noProof/>
            <w:webHidden/>
            <w:color w:val="auto"/>
          </w:rPr>
          <w:fldChar w:fldCharType="end"/>
        </w:r>
      </w:hyperlink>
    </w:p>
    <w:p w14:paraId="7CEF6AC7" w14:textId="17EA1FDA" w:rsidR="00B30AF3" w:rsidRPr="00446DD4" w:rsidRDefault="00BC4150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hyperlink w:anchor="_Toc140230467" w:history="1">
        <w:r w:rsidR="00B30AF3" w:rsidRPr="00446DD4">
          <w:rPr>
            <w:rStyle w:val="af"/>
            <w:noProof/>
            <w:color w:val="auto"/>
          </w:rPr>
          <w:t>Таблица 3. Планируемые капитальные вложения в реализацию мероприятий теплоснабжающих и теплосетевых организаций в зоне действия ЕТО № 6 ООО «Мегаполис-Недвижимость»</w:t>
        </w:r>
        <w:r w:rsidR="00B30AF3" w:rsidRPr="00446DD4">
          <w:rPr>
            <w:noProof/>
            <w:webHidden/>
            <w:color w:val="auto"/>
          </w:rPr>
          <w:tab/>
        </w:r>
        <w:r w:rsidR="00F4702F" w:rsidRPr="00446DD4">
          <w:rPr>
            <w:noProof/>
            <w:webHidden/>
            <w:color w:val="auto"/>
          </w:rPr>
          <w:fldChar w:fldCharType="begin"/>
        </w:r>
        <w:r w:rsidR="00B30AF3" w:rsidRPr="00446DD4">
          <w:rPr>
            <w:noProof/>
            <w:webHidden/>
            <w:color w:val="auto"/>
          </w:rPr>
          <w:instrText xml:space="preserve"> PAGEREF _Toc140230467 \h </w:instrText>
        </w:r>
        <w:r w:rsidR="00F4702F" w:rsidRPr="00446DD4">
          <w:rPr>
            <w:noProof/>
            <w:webHidden/>
            <w:color w:val="auto"/>
          </w:rPr>
        </w:r>
        <w:r w:rsidR="00F4702F" w:rsidRPr="00446DD4">
          <w:rPr>
            <w:noProof/>
            <w:webHidden/>
            <w:color w:val="auto"/>
          </w:rPr>
          <w:fldChar w:fldCharType="separate"/>
        </w:r>
        <w:r w:rsidR="00B82D82">
          <w:rPr>
            <w:noProof/>
            <w:webHidden/>
            <w:color w:val="auto"/>
          </w:rPr>
          <w:t>40</w:t>
        </w:r>
        <w:r w:rsidR="00F4702F" w:rsidRPr="00446DD4">
          <w:rPr>
            <w:noProof/>
            <w:webHidden/>
            <w:color w:val="auto"/>
          </w:rPr>
          <w:fldChar w:fldCharType="end"/>
        </w:r>
      </w:hyperlink>
    </w:p>
    <w:p w14:paraId="07E05DB7" w14:textId="70896AED" w:rsidR="00B30AF3" w:rsidRPr="00446DD4" w:rsidRDefault="00BC4150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hyperlink w:anchor="_Toc140230468" w:history="1">
        <w:r w:rsidR="00B30AF3" w:rsidRPr="00446DD4">
          <w:rPr>
            <w:rStyle w:val="af"/>
            <w:noProof/>
            <w:color w:val="auto"/>
          </w:rPr>
          <w:t>Таблица 4. Планируемые капитальные вложения в реализацию мероприятий по новому строительству перспективных источников теплоснабжения, ЕТО для которых не определено, в прогнозируемых ценах, тыс. руб., с НДС</w:t>
        </w:r>
        <w:r w:rsidR="00B30AF3" w:rsidRPr="00446DD4">
          <w:rPr>
            <w:noProof/>
            <w:webHidden/>
            <w:color w:val="auto"/>
          </w:rPr>
          <w:tab/>
        </w:r>
        <w:r w:rsidR="00F4702F" w:rsidRPr="00446DD4">
          <w:rPr>
            <w:noProof/>
            <w:webHidden/>
            <w:color w:val="auto"/>
          </w:rPr>
          <w:fldChar w:fldCharType="begin"/>
        </w:r>
        <w:r w:rsidR="00B30AF3" w:rsidRPr="00446DD4">
          <w:rPr>
            <w:noProof/>
            <w:webHidden/>
            <w:color w:val="auto"/>
          </w:rPr>
          <w:instrText xml:space="preserve"> PAGEREF _Toc140230468 \h </w:instrText>
        </w:r>
        <w:r w:rsidR="00F4702F" w:rsidRPr="00446DD4">
          <w:rPr>
            <w:noProof/>
            <w:webHidden/>
            <w:color w:val="auto"/>
          </w:rPr>
        </w:r>
        <w:r w:rsidR="00F4702F" w:rsidRPr="00446DD4">
          <w:rPr>
            <w:noProof/>
            <w:webHidden/>
            <w:color w:val="auto"/>
          </w:rPr>
          <w:fldChar w:fldCharType="separate"/>
        </w:r>
        <w:r w:rsidR="00B82D82">
          <w:rPr>
            <w:noProof/>
            <w:webHidden/>
            <w:color w:val="auto"/>
          </w:rPr>
          <w:t>44</w:t>
        </w:r>
        <w:r w:rsidR="00F4702F" w:rsidRPr="00446DD4">
          <w:rPr>
            <w:noProof/>
            <w:webHidden/>
            <w:color w:val="auto"/>
          </w:rPr>
          <w:fldChar w:fldCharType="end"/>
        </w:r>
      </w:hyperlink>
    </w:p>
    <w:p w14:paraId="4577EE0D" w14:textId="2D88270D" w:rsidR="00B30AF3" w:rsidRPr="00446DD4" w:rsidRDefault="00BC4150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hyperlink w:anchor="_Toc140230469" w:history="1">
        <w:r w:rsidR="00B30AF3" w:rsidRPr="00446DD4">
          <w:rPr>
            <w:rStyle w:val="af"/>
            <w:noProof/>
            <w:color w:val="auto"/>
          </w:rPr>
          <w:t>Таблица 5. Общий реестр мероприятий, запланированных к реализации на объектах теплоснабжения в г. о. Липецк в период до 2042 года</w:t>
        </w:r>
        <w:r w:rsidR="00B30AF3" w:rsidRPr="00446DD4">
          <w:rPr>
            <w:noProof/>
            <w:webHidden/>
            <w:color w:val="auto"/>
          </w:rPr>
          <w:tab/>
        </w:r>
        <w:r w:rsidR="00F4702F" w:rsidRPr="00446DD4">
          <w:rPr>
            <w:noProof/>
            <w:webHidden/>
            <w:color w:val="auto"/>
          </w:rPr>
          <w:fldChar w:fldCharType="begin"/>
        </w:r>
        <w:r w:rsidR="00B30AF3" w:rsidRPr="00446DD4">
          <w:rPr>
            <w:noProof/>
            <w:webHidden/>
            <w:color w:val="auto"/>
          </w:rPr>
          <w:instrText xml:space="preserve"> PAGEREF _Toc140230469 \h </w:instrText>
        </w:r>
        <w:r w:rsidR="00F4702F" w:rsidRPr="00446DD4">
          <w:rPr>
            <w:noProof/>
            <w:webHidden/>
            <w:color w:val="auto"/>
          </w:rPr>
        </w:r>
        <w:r w:rsidR="00F4702F" w:rsidRPr="00446DD4">
          <w:rPr>
            <w:noProof/>
            <w:webHidden/>
            <w:color w:val="auto"/>
          </w:rPr>
          <w:fldChar w:fldCharType="separate"/>
        </w:r>
        <w:r w:rsidR="00B82D82">
          <w:rPr>
            <w:noProof/>
            <w:webHidden/>
            <w:color w:val="auto"/>
          </w:rPr>
          <w:t>49</w:t>
        </w:r>
        <w:r w:rsidR="00F4702F" w:rsidRPr="00446DD4">
          <w:rPr>
            <w:noProof/>
            <w:webHidden/>
            <w:color w:val="auto"/>
          </w:rPr>
          <w:fldChar w:fldCharType="end"/>
        </w:r>
      </w:hyperlink>
    </w:p>
    <w:p w14:paraId="24F447E2" w14:textId="77777777" w:rsidR="00057BA9" w:rsidRPr="00446DD4" w:rsidRDefault="00F4702F" w:rsidP="00633131">
      <w:pPr>
        <w:pStyle w:val="a9"/>
        <w:rPr>
          <w:color w:val="auto"/>
        </w:rPr>
      </w:pPr>
      <w:r w:rsidRPr="00446DD4">
        <w:rPr>
          <w:color w:val="auto"/>
        </w:rPr>
        <w:fldChar w:fldCharType="end"/>
      </w:r>
      <w:r w:rsidR="00057BA9" w:rsidRPr="00446DD4">
        <w:rPr>
          <w:color w:val="auto"/>
        </w:rPr>
        <w:br w:type="page"/>
      </w:r>
    </w:p>
    <w:p w14:paraId="4A7676CD" w14:textId="77777777" w:rsidR="00E96E51" w:rsidRPr="00446DD4" w:rsidRDefault="00E96E51" w:rsidP="00633131">
      <w:pPr>
        <w:pStyle w:val="1"/>
        <w:numPr>
          <w:ilvl w:val="0"/>
          <w:numId w:val="0"/>
        </w:numPr>
      </w:pPr>
      <w:bookmarkStart w:id="8" w:name="_Toc140230456"/>
      <w:r w:rsidRPr="00446DD4">
        <w:lastRenderedPageBreak/>
        <w:t>ОПРЕДЕЛЕНИЯ</w:t>
      </w:r>
      <w:bookmarkEnd w:id="3"/>
      <w:bookmarkEnd w:id="8"/>
    </w:p>
    <w:p w14:paraId="3DB87E2D" w14:textId="77777777" w:rsidR="00E96E51" w:rsidRPr="00446DD4" w:rsidRDefault="00E96E51" w:rsidP="00633131">
      <w:pPr>
        <w:pStyle w:val="a9"/>
        <w:rPr>
          <w:rFonts w:eastAsia="Calibri"/>
          <w:color w:val="auto"/>
        </w:rPr>
      </w:pPr>
      <w:r w:rsidRPr="00446DD4">
        <w:rPr>
          <w:rFonts w:eastAsia="Calibri"/>
          <w:color w:val="auto"/>
        </w:rPr>
        <w:t>В настоящей главе применяют следующие термины с соответствующими определениями.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4"/>
        <w:gridCol w:w="7270"/>
      </w:tblGrid>
      <w:tr w:rsidR="00446DD4" w:rsidRPr="00446DD4" w14:paraId="569BE2AC" w14:textId="77777777" w:rsidTr="002D7D1C">
        <w:trPr>
          <w:trHeight w:val="20"/>
        </w:trPr>
        <w:tc>
          <w:tcPr>
            <w:tcW w:w="1311" w:type="pct"/>
          </w:tcPr>
          <w:p w14:paraId="69CD46CF" w14:textId="77777777" w:rsidR="00E96E51" w:rsidRPr="00446DD4" w:rsidRDefault="00E96E51" w:rsidP="00633131">
            <w:pPr>
              <w:pStyle w:val="a4"/>
              <w:rPr>
                <w:rFonts w:eastAsia="Calibri"/>
              </w:rPr>
            </w:pPr>
            <w:r w:rsidRPr="00446DD4">
              <w:rPr>
                <w:rFonts w:eastAsia="Calibri"/>
              </w:rPr>
              <w:t>Термины</w:t>
            </w:r>
          </w:p>
        </w:tc>
        <w:tc>
          <w:tcPr>
            <w:tcW w:w="3689" w:type="pct"/>
          </w:tcPr>
          <w:p w14:paraId="03225177" w14:textId="77777777" w:rsidR="00E96E51" w:rsidRPr="00446DD4" w:rsidRDefault="00E96E51" w:rsidP="00633131">
            <w:pPr>
              <w:pStyle w:val="a4"/>
              <w:rPr>
                <w:rFonts w:eastAsia="Calibri"/>
              </w:rPr>
            </w:pPr>
            <w:r w:rsidRPr="00446DD4">
              <w:rPr>
                <w:rFonts w:eastAsia="Calibri"/>
              </w:rPr>
              <w:t>Определения</w:t>
            </w:r>
          </w:p>
        </w:tc>
      </w:tr>
      <w:tr w:rsidR="00446DD4" w:rsidRPr="00446DD4" w14:paraId="1D1854EF" w14:textId="77777777" w:rsidTr="002D7D1C">
        <w:trPr>
          <w:trHeight w:val="20"/>
        </w:trPr>
        <w:tc>
          <w:tcPr>
            <w:tcW w:w="1311" w:type="pct"/>
          </w:tcPr>
          <w:p w14:paraId="3553D347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Теплоснабжение </w:t>
            </w:r>
          </w:p>
        </w:tc>
        <w:tc>
          <w:tcPr>
            <w:tcW w:w="3689" w:type="pct"/>
          </w:tcPr>
          <w:p w14:paraId="6BDD1FC2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Обеспечение потребителей тепловой энергии тепловой энергией, теплоносителем, в том числе поддержание мощности. </w:t>
            </w:r>
          </w:p>
        </w:tc>
      </w:tr>
      <w:tr w:rsidR="00446DD4" w:rsidRPr="00446DD4" w14:paraId="7E4C1FDC" w14:textId="77777777" w:rsidTr="002D7D1C">
        <w:trPr>
          <w:trHeight w:val="20"/>
        </w:trPr>
        <w:tc>
          <w:tcPr>
            <w:tcW w:w="1311" w:type="pct"/>
          </w:tcPr>
          <w:p w14:paraId="497F0740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Система теплоснабжения </w:t>
            </w:r>
          </w:p>
        </w:tc>
        <w:tc>
          <w:tcPr>
            <w:tcW w:w="3689" w:type="pct"/>
          </w:tcPr>
          <w:p w14:paraId="29460575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Совокупность источников тепловой энергии и теплопотребляющих установок, технологически соединенных тепловыми сетями. </w:t>
            </w:r>
          </w:p>
        </w:tc>
      </w:tr>
      <w:tr w:rsidR="00446DD4" w:rsidRPr="00446DD4" w14:paraId="6DD34757" w14:textId="77777777" w:rsidTr="002D7D1C">
        <w:trPr>
          <w:trHeight w:val="20"/>
        </w:trPr>
        <w:tc>
          <w:tcPr>
            <w:tcW w:w="1311" w:type="pct"/>
          </w:tcPr>
          <w:p w14:paraId="496F2A44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Схема теплоснабжения</w:t>
            </w:r>
          </w:p>
        </w:tc>
        <w:tc>
          <w:tcPr>
            <w:tcW w:w="3689" w:type="pct"/>
          </w:tcPr>
          <w:p w14:paraId="48B5498B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446DD4" w:rsidRPr="00446DD4" w14:paraId="43E4F24A" w14:textId="77777777" w:rsidTr="002D7D1C">
        <w:trPr>
          <w:trHeight w:val="20"/>
        </w:trPr>
        <w:tc>
          <w:tcPr>
            <w:tcW w:w="1311" w:type="pct"/>
          </w:tcPr>
          <w:p w14:paraId="5D64B962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Источник тепловой энергии </w:t>
            </w:r>
          </w:p>
        </w:tc>
        <w:tc>
          <w:tcPr>
            <w:tcW w:w="3689" w:type="pct"/>
          </w:tcPr>
          <w:p w14:paraId="7C28CA47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Устройство, предназначенное для производства тепловой энергии</w:t>
            </w:r>
          </w:p>
        </w:tc>
      </w:tr>
      <w:tr w:rsidR="00446DD4" w:rsidRPr="00446DD4" w14:paraId="181C2C41" w14:textId="77777777" w:rsidTr="002D7D1C">
        <w:trPr>
          <w:trHeight w:val="20"/>
        </w:trPr>
        <w:tc>
          <w:tcPr>
            <w:tcW w:w="1311" w:type="pct"/>
          </w:tcPr>
          <w:p w14:paraId="412FDB52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Тепловая сеть </w:t>
            </w:r>
          </w:p>
        </w:tc>
        <w:tc>
          <w:tcPr>
            <w:tcW w:w="3689" w:type="pct"/>
          </w:tcPr>
          <w:p w14:paraId="63FDBBD8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установок. </w:t>
            </w:r>
          </w:p>
        </w:tc>
      </w:tr>
      <w:tr w:rsidR="00446DD4" w:rsidRPr="00446DD4" w14:paraId="41396587" w14:textId="77777777" w:rsidTr="002D7D1C">
        <w:trPr>
          <w:trHeight w:val="20"/>
        </w:trPr>
        <w:tc>
          <w:tcPr>
            <w:tcW w:w="1311" w:type="pct"/>
          </w:tcPr>
          <w:p w14:paraId="0BDA8AD7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Потребитель топлива (далее потребитель)</w:t>
            </w:r>
          </w:p>
        </w:tc>
        <w:tc>
          <w:tcPr>
            <w:tcW w:w="3689" w:type="pct"/>
          </w:tcPr>
          <w:p w14:paraId="5A0D09AF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 </w:t>
            </w:r>
          </w:p>
        </w:tc>
      </w:tr>
      <w:tr w:rsidR="00446DD4" w:rsidRPr="00446DD4" w14:paraId="01E79929" w14:textId="77777777" w:rsidTr="002D7D1C">
        <w:trPr>
          <w:trHeight w:val="20"/>
        </w:trPr>
        <w:tc>
          <w:tcPr>
            <w:tcW w:w="1311" w:type="pct"/>
          </w:tcPr>
          <w:p w14:paraId="51F8B58C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Теплоснабжающая организация </w:t>
            </w:r>
          </w:p>
        </w:tc>
        <w:tc>
          <w:tcPr>
            <w:tcW w:w="3689" w:type="pct"/>
          </w:tcPr>
          <w:p w14:paraId="4D599CF7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446DD4" w:rsidRPr="00446DD4" w14:paraId="2C843CA2" w14:textId="77777777" w:rsidTr="002D7D1C">
        <w:trPr>
          <w:trHeight w:val="20"/>
        </w:trPr>
        <w:tc>
          <w:tcPr>
            <w:tcW w:w="1311" w:type="pct"/>
          </w:tcPr>
          <w:p w14:paraId="2CEB5CD0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Теплосетевая организация </w:t>
            </w:r>
          </w:p>
        </w:tc>
        <w:tc>
          <w:tcPr>
            <w:tcW w:w="3689" w:type="pct"/>
          </w:tcPr>
          <w:p w14:paraId="5C5463C4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446DD4" w:rsidRPr="00446DD4" w14:paraId="417065E1" w14:textId="77777777" w:rsidTr="002D7D1C">
        <w:trPr>
          <w:trHeight w:val="20"/>
        </w:trPr>
        <w:tc>
          <w:tcPr>
            <w:tcW w:w="1311" w:type="pct"/>
          </w:tcPr>
          <w:p w14:paraId="6816D1F0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Зона действия системы теплоснабжения </w:t>
            </w:r>
          </w:p>
        </w:tc>
        <w:tc>
          <w:tcPr>
            <w:tcW w:w="3689" w:type="pct"/>
          </w:tcPr>
          <w:p w14:paraId="4E80E224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 </w:t>
            </w:r>
          </w:p>
        </w:tc>
      </w:tr>
      <w:tr w:rsidR="00446DD4" w:rsidRPr="00446DD4" w14:paraId="6B19C344" w14:textId="77777777" w:rsidTr="002D7D1C">
        <w:trPr>
          <w:trHeight w:val="20"/>
        </w:trPr>
        <w:tc>
          <w:tcPr>
            <w:tcW w:w="1311" w:type="pct"/>
          </w:tcPr>
          <w:p w14:paraId="10014AAC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Котельно-печное топливо</w:t>
            </w:r>
          </w:p>
        </w:tc>
        <w:tc>
          <w:tcPr>
            <w:tcW w:w="3689" w:type="pct"/>
          </w:tcPr>
          <w:p w14:paraId="1C9A6B79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Любое топливо, которое используется организацией, кроме моторного топлива</w:t>
            </w:r>
          </w:p>
        </w:tc>
      </w:tr>
      <w:tr w:rsidR="00446DD4" w:rsidRPr="00446DD4" w14:paraId="7B2781EA" w14:textId="77777777" w:rsidTr="002D7D1C">
        <w:trPr>
          <w:trHeight w:val="20"/>
        </w:trPr>
        <w:tc>
          <w:tcPr>
            <w:tcW w:w="1311" w:type="pct"/>
          </w:tcPr>
          <w:p w14:paraId="5664FE63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Коэффициент использования тепла топлива</w:t>
            </w:r>
          </w:p>
        </w:tc>
        <w:tc>
          <w:tcPr>
            <w:tcW w:w="3689" w:type="pct"/>
          </w:tcPr>
          <w:p w14:paraId="7B801160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446DD4" w:rsidRPr="00446DD4" w14:paraId="44372952" w14:textId="77777777" w:rsidTr="002D7D1C">
        <w:trPr>
          <w:trHeight w:val="20"/>
        </w:trPr>
        <w:tc>
          <w:tcPr>
            <w:tcW w:w="1311" w:type="pct"/>
          </w:tcPr>
          <w:p w14:paraId="35AFD988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Установленная мощность источника тепловой энергии</w:t>
            </w:r>
          </w:p>
        </w:tc>
        <w:tc>
          <w:tcPr>
            <w:tcW w:w="3689" w:type="pct"/>
          </w:tcPr>
          <w:p w14:paraId="3639030F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446DD4" w:rsidRPr="00446DD4" w14:paraId="5B3FDA30" w14:textId="77777777" w:rsidTr="002D7D1C">
        <w:trPr>
          <w:trHeight w:val="20"/>
        </w:trPr>
        <w:tc>
          <w:tcPr>
            <w:tcW w:w="1311" w:type="pct"/>
          </w:tcPr>
          <w:p w14:paraId="13390496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Располагаемая мощность источника тепловой энергии</w:t>
            </w:r>
          </w:p>
        </w:tc>
        <w:tc>
          <w:tcPr>
            <w:tcW w:w="3689" w:type="pct"/>
          </w:tcPr>
          <w:p w14:paraId="0D71A126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446DD4" w:rsidRPr="00446DD4" w14:paraId="045B111D" w14:textId="77777777" w:rsidTr="002D7D1C">
        <w:trPr>
          <w:trHeight w:val="20"/>
        </w:trPr>
        <w:tc>
          <w:tcPr>
            <w:tcW w:w="1311" w:type="pct"/>
          </w:tcPr>
          <w:p w14:paraId="3BA243CC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Мощность источника тепловой энергии нетто</w:t>
            </w:r>
          </w:p>
        </w:tc>
        <w:tc>
          <w:tcPr>
            <w:tcW w:w="3689" w:type="pct"/>
          </w:tcPr>
          <w:p w14:paraId="5B0FB336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446DD4" w:rsidRPr="00446DD4" w14:paraId="7F919098" w14:textId="77777777" w:rsidTr="002D7D1C">
        <w:trPr>
          <w:trHeight w:val="20"/>
        </w:trPr>
        <w:tc>
          <w:tcPr>
            <w:tcW w:w="1311" w:type="pct"/>
          </w:tcPr>
          <w:p w14:paraId="34AC27A1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Топливно-энергетический баланс </w:t>
            </w:r>
          </w:p>
        </w:tc>
        <w:tc>
          <w:tcPr>
            <w:tcW w:w="3689" w:type="pct"/>
          </w:tcPr>
          <w:p w14:paraId="4B7917C4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446DD4" w:rsidRPr="00446DD4" w14:paraId="01084E7E" w14:textId="77777777" w:rsidTr="002D7D1C">
        <w:trPr>
          <w:trHeight w:val="20"/>
        </w:trPr>
        <w:tc>
          <w:tcPr>
            <w:tcW w:w="1311" w:type="pct"/>
          </w:tcPr>
          <w:p w14:paraId="0E65019F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Комбинированная выработка электрической и тепловой энергии </w:t>
            </w:r>
          </w:p>
        </w:tc>
        <w:tc>
          <w:tcPr>
            <w:tcW w:w="3689" w:type="pct"/>
          </w:tcPr>
          <w:p w14:paraId="53FBE18A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446DD4" w:rsidRPr="00446DD4" w14:paraId="794FF1AD" w14:textId="77777777" w:rsidTr="002D7D1C">
        <w:trPr>
          <w:trHeight w:val="20"/>
        </w:trPr>
        <w:tc>
          <w:tcPr>
            <w:tcW w:w="1311" w:type="pct"/>
          </w:tcPr>
          <w:p w14:paraId="36B7E5B5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Неснижаемый нормативный запас топлива</w:t>
            </w:r>
          </w:p>
        </w:tc>
        <w:tc>
          <w:tcPr>
            <w:tcW w:w="3689" w:type="pct"/>
          </w:tcPr>
          <w:p w14:paraId="47F4117E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Запас топлива, создаваемый на электростанциях и котельных организаций электроэнергетики для поддержания плюсовых температур в главном </w:t>
            </w:r>
            <w:r w:rsidRPr="00446DD4">
              <w:rPr>
                <w:rFonts w:eastAsia="Calibri"/>
              </w:rPr>
              <w:lastRenderedPageBreak/>
              <w:t>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446DD4" w:rsidRPr="00446DD4" w14:paraId="46F33712" w14:textId="77777777" w:rsidTr="002D7D1C">
        <w:trPr>
          <w:trHeight w:val="20"/>
        </w:trPr>
        <w:tc>
          <w:tcPr>
            <w:tcW w:w="1311" w:type="pct"/>
          </w:tcPr>
          <w:p w14:paraId="0AF77110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lastRenderedPageBreak/>
              <w:t>Нормативный эксплуатационный запас топлива</w:t>
            </w:r>
          </w:p>
        </w:tc>
        <w:tc>
          <w:tcPr>
            <w:tcW w:w="3689" w:type="pct"/>
          </w:tcPr>
          <w:p w14:paraId="51B925FD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Запас топлива, необходимый для надежной и стабильной работы 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446DD4" w:rsidRPr="00446DD4" w14:paraId="1AA0F9A3" w14:textId="77777777" w:rsidTr="002D7D1C">
        <w:trPr>
          <w:trHeight w:val="20"/>
        </w:trPr>
        <w:tc>
          <w:tcPr>
            <w:tcW w:w="1311" w:type="pct"/>
          </w:tcPr>
          <w:p w14:paraId="7B949769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Общий нормативный запас основного и резервного видов топлива</w:t>
            </w:r>
          </w:p>
        </w:tc>
        <w:tc>
          <w:tcPr>
            <w:tcW w:w="3689" w:type="pct"/>
          </w:tcPr>
          <w:p w14:paraId="0E818A3D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Общий нормативный запас основного и резервного видов топлива, 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446DD4" w:rsidRPr="00446DD4" w14:paraId="03B273CA" w14:textId="77777777" w:rsidTr="002D7D1C">
        <w:trPr>
          <w:trHeight w:val="20"/>
        </w:trPr>
        <w:tc>
          <w:tcPr>
            <w:tcW w:w="1311" w:type="pct"/>
          </w:tcPr>
          <w:p w14:paraId="2C95B3E3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Условное топливо</w:t>
            </w:r>
          </w:p>
        </w:tc>
        <w:tc>
          <w:tcPr>
            <w:tcW w:w="3689" w:type="pct"/>
          </w:tcPr>
          <w:p w14:paraId="0622E4DC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 </w:t>
            </w:r>
          </w:p>
        </w:tc>
      </w:tr>
      <w:tr w:rsidR="00446DD4" w:rsidRPr="00446DD4" w14:paraId="260ED951" w14:textId="77777777" w:rsidTr="002D7D1C">
        <w:trPr>
          <w:trHeight w:val="20"/>
        </w:trPr>
        <w:tc>
          <w:tcPr>
            <w:tcW w:w="1311" w:type="pct"/>
          </w:tcPr>
          <w:p w14:paraId="7010B1C5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Энергетический ресурс</w:t>
            </w:r>
          </w:p>
        </w:tc>
        <w:tc>
          <w:tcPr>
            <w:tcW w:w="3689" w:type="pct"/>
          </w:tcPr>
          <w:p w14:paraId="4B80C4E8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446DD4" w:rsidRPr="00446DD4" w14:paraId="08CAA1AD" w14:textId="77777777" w:rsidTr="002D7D1C">
        <w:trPr>
          <w:trHeight w:val="20"/>
        </w:trPr>
        <w:tc>
          <w:tcPr>
            <w:tcW w:w="1311" w:type="pct"/>
          </w:tcPr>
          <w:p w14:paraId="22B3B485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Элемент территориального деления </w:t>
            </w:r>
          </w:p>
        </w:tc>
        <w:tc>
          <w:tcPr>
            <w:tcW w:w="3689" w:type="pct"/>
          </w:tcPr>
          <w:p w14:paraId="63211FB7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Территория городского округа или ее часть, установленная по границам административно-территориальных единиц. </w:t>
            </w:r>
          </w:p>
        </w:tc>
      </w:tr>
      <w:tr w:rsidR="00446DD4" w:rsidRPr="00446DD4" w14:paraId="73E1CC19" w14:textId="77777777" w:rsidTr="002D7D1C">
        <w:trPr>
          <w:trHeight w:val="20"/>
        </w:trPr>
        <w:tc>
          <w:tcPr>
            <w:tcW w:w="1311" w:type="pct"/>
          </w:tcPr>
          <w:p w14:paraId="60A9166E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Расчетный элемент территориального деления </w:t>
            </w:r>
          </w:p>
        </w:tc>
        <w:tc>
          <w:tcPr>
            <w:tcW w:w="3689" w:type="pct"/>
          </w:tcPr>
          <w:p w14:paraId="51CE56B9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 </w:t>
            </w:r>
          </w:p>
        </w:tc>
      </w:tr>
      <w:tr w:rsidR="00446DD4" w:rsidRPr="00446DD4" w14:paraId="081F0375" w14:textId="77777777" w:rsidTr="002D7D1C">
        <w:trPr>
          <w:trHeight w:val="20"/>
        </w:trPr>
        <w:tc>
          <w:tcPr>
            <w:tcW w:w="1311" w:type="pct"/>
          </w:tcPr>
          <w:p w14:paraId="385FD391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Технологическая зона </w:t>
            </w:r>
          </w:p>
        </w:tc>
        <w:tc>
          <w:tcPr>
            <w:tcW w:w="3689" w:type="pct"/>
          </w:tcPr>
          <w:p w14:paraId="4F443E83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Единица укрупненного деления территории города по зонально-технологическому принципу, объединяющая несколько тепловых районов или совпадающая с границами теплового района. </w:t>
            </w:r>
          </w:p>
        </w:tc>
      </w:tr>
      <w:tr w:rsidR="00446DD4" w:rsidRPr="00446DD4" w14:paraId="669CA839" w14:textId="77777777" w:rsidTr="002D7D1C">
        <w:trPr>
          <w:trHeight w:val="20"/>
        </w:trPr>
        <w:tc>
          <w:tcPr>
            <w:tcW w:w="1311" w:type="pct"/>
          </w:tcPr>
          <w:p w14:paraId="28D44725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Тепловой район </w:t>
            </w:r>
          </w:p>
        </w:tc>
        <w:tc>
          <w:tcPr>
            <w:tcW w:w="3689" w:type="pct"/>
          </w:tcPr>
          <w:p w14:paraId="72BA0D49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Единица территориального деления, в границах которой осуществляются технологические процессы производства, передачи и потребления тепловой энергии. </w:t>
            </w:r>
          </w:p>
        </w:tc>
      </w:tr>
      <w:tr w:rsidR="00446DD4" w:rsidRPr="00446DD4" w14:paraId="77A03A0C" w14:textId="77777777" w:rsidTr="002D7D1C">
        <w:trPr>
          <w:trHeight w:val="20"/>
        </w:trPr>
        <w:tc>
          <w:tcPr>
            <w:tcW w:w="1311" w:type="pct"/>
          </w:tcPr>
          <w:p w14:paraId="22EE728B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Централизованное теплоснабжение </w:t>
            </w:r>
          </w:p>
        </w:tc>
        <w:tc>
          <w:tcPr>
            <w:tcW w:w="3689" w:type="pct"/>
          </w:tcPr>
          <w:p w14:paraId="30ACFE30" w14:textId="77777777" w:rsidR="00E96E51" w:rsidRPr="00446DD4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446DD4">
              <w:rPr>
                <w:rFonts w:eastAsia="Calibri"/>
              </w:rPr>
              <w:t xml:space="preserve">Теплоснабжение потребителей от источников тепла через общую тепловую сеть. </w:t>
            </w:r>
          </w:p>
        </w:tc>
      </w:tr>
    </w:tbl>
    <w:p w14:paraId="58DFCA8E" w14:textId="77777777" w:rsidR="00E96E51" w:rsidRPr="00446DD4" w:rsidRDefault="00E96E51" w:rsidP="00633131">
      <w:pPr>
        <w:pStyle w:val="a9"/>
        <w:rPr>
          <w:rFonts w:eastAsiaTheme="majorEastAsia"/>
          <w:color w:val="auto"/>
        </w:rPr>
      </w:pPr>
      <w:r w:rsidRPr="00446DD4">
        <w:rPr>
          <w:color w:val="auto"/>
        </w:rPr>
        <w:br w:type="page"/>
      </w:r>
    </w:p>
    <w:p w14:paraId="1C6A8E84" w14:textId="77777777" w:rsidR="00E96E51" w:rsidRPr="00446DD4" w:rsidRDefault="00E96E51" w:rsidP="00633131">
      <w:pPr>
        <w:pStyle w:val="1"/>
        <w:numPr>
          <w:ilvl w:val="0"/>
          <w:numId w:val="0"/>
        </w:numPr>
      </w:pPr>
      <w:bookmarkStart w:id="9" w:name="_Toc109293746"/>
      <w:bookmarkStart w:id="10" w:name="_Toc140230457"/>
      <w:r w:rsidRPr="00446DD4">
        <w:lastRenderedPageBreak/>
        <w:t>СОКРАЩЕНИЯ</w:t>
      </w:r>
      <w:bookmarkEnd w:id="4"/>
      <w:bookmarkEnd w:id="9"/>
      <w:bookmarkEnd w:id="10"/>
    </w:p>
    <w:p w14:paraId="3EEA2B21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В настоящей главе применяют следующие сокращения:</w:t>
      </w:r>
    </w:p>
    <w:p w14:paraId="38856E46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ВК – водогрейный котел; </w:t>
      </w:r>
    </w:p>
    <w:p w14:paraId="71E452BC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ПВК – пиковая водогрейная котельная; </w:t>
      </w:r>
    </w:p>
    <w:p w14:paraId="5F46F84C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ПГУ – парогазовая установка; </w:t>
      </w:r>
    </w:p>
    <w:p w14:paraId="40B05B25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ПСГ, ПСВ – подогреватель сетевой воды; </w:t>
      </w:r>
    </w:p>
    <w:p w14:paraId="48A5649F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РОУ – редукционно-охладительная установка; </w:t>
      </w:r>
    </w:p>
    <w:p w14:paraId="0C11FADC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РСО – ресурсоснабжающая организация; </w:t>
      </w:r>
    </w:p>
    <w:p w14:paraId="28D18E42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СН – собственные нужды;</w:t>
      </w:r>
    </w:p>
    <w:p w14:paraId="0A4B46A2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ХН – хозяйственные нужды;</w:t>
      </w:r>
    </w:p>
    <w:p w14:paraId="04E1615D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ТСЖ – товарищество собственников жилья; </w:t>
      </w:r>
    </w:p>
    <w:p w14:paraId="5560DC37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ТСО – теплоснабжающая организация; </w:t>
      </w:r>
    </w:p>
    <w:p w14:paraId="7FED02FE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ТС – тепловые сети; </w:t>
      </w:r>
    </w:p>
    <w:p w14:paraId="4298C262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ТФУ – теплофикационная установка; </w:t>
      </w:r>
    </w:p>
    <w:p w14:paraId="79660A08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ТЭ – тепловая энергия; </w:t>
      </w:r>
    </w:p>
    <w:p w14:paraId="5A9BCC57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ТЭК – топливно-энергетический комплекс; </w:t>
      </w:r>
    </w:p>
    <w:p w14:paraId="25FB1420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ГВС – горячее водоснабжение;</w:t>
      </w:r>
    </w:p>
    <w:p w14:paraId="2C3FE665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ЕТО – единая теплоснабжающая организация; </w:t>
      </w:r>
    </w:p>
    <w:p w14:paraId="2A767135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ЖСК – жилищно-строительный кооператив; </w:t>
      </w:r>
    </w:p>
    <w:p w14:paraId="1CE1C0CB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 xml:space="preserve">ОИЭК – организации инженерно-энергетического комплекса; </w:t>
      </w:r>
    </w:p>
    <w:p w14:paraId="1BADEA9D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МУП – муниципальное унитарное предприятие;</w:t>
      </w:r>
    </w:p>
    <w:p w14:paraId="7A0E4BB8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ЕГСТ – единая газотранспортная система;</w:t>
      </w:r>
    </w:p>
    <w:p w14:paraId="117BC503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КС – компрессорная станция;</w:t>
      </w:r>
    </w:p>
    <w:p w14:paraId="5441BE9C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МГ – магистральный газопровод;</w:t>
      </w:r>
    </w:p>
    <w:p w14:paraId="793A3B30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АО – акционерное общество;</w:t>
      </w:r>
    </w:p>
    <w:p w14:paraId="49FD9C72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ОЗНТ – общий нормативный запас основного и резервного видов топлива;</w:t>
      </w:r>
    </w:p>
    <w:p w14:paraId="21678C92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ООО – общество с ограниченной ответственностью;</w:t>
      </w:r>
    </w:p>
    <w:p w14:paraId="1C8877A3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ННЗТ – неснижаемый нормативный запас топлива;</w:t>
      </w:r>
    </w:p>
    <w:p w14:paraId="3A625D57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НЭЗТ – нормативный эксплуатационный запас топлива;</w:t>
      </w:r>
    </w:p>
    <w:p w14:paraId="6AA3A420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ПХГ – подземное хранилище газа;</w:t>
      </w:r>
    </w:p>
    <w:p w14:paraId="22DC5171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РТХ – резервное топливное хозяйство;</w:t>
      </w:r>
    </w:p>
    <w:p w14:paraId="792D3284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ТЭБ - топливно-энергетический баланс;</w:t>
      </w:r>
    </w:p>
    <w:p w14:paraId="55F7E352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ТЭР – топливно-энергетические ресурсы;</w:t>
      </w:r>
    </w:p>
    <w:p w14:paraId="21D893E3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ТЭС – тепловая электростанция;</w:t>
      </w:r>
    </w:p>
    <w:p w14:paraId="0CAE2FCE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ТЭЦ – теплоэлектроцентраль;</w:t>
      </w:r>
    </w:p>
    <w:p w14:paraId="116C9821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УРУТ – удельный расход условного топлива;</w:t>
      </w:r>
    </w:p>
    <w:p w14:paraId="0E14D680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ЭС – электростанция;</w:t>
      </w:r>
    </w:p>
    <w:p w14:paraId="50759BEE" w14:textId="77777777" w:rsidR="00E96E51" w:rsidRPr="00446DD4" w:rsidRDefault="00E96E51" w:rsidP="00633131">
      <w:pPr>
        <w:pStyle w:val="a9"/>
        <w:spacing w:line="336" w:lineRule="auto"/>
        <w:rPr>
          <w:color w:val="auto"/>
        </w:rPr>
      </w:pPr>
      <w:r w:rsidRPr="00446DD4">
        <w:rPr>
          <w:color w:val="auto"/>
        </w:rPr>
        <w:t>ЭЭ – электрическая энергия;</w:t>
      </w:r>
    </w:p>
    <w:p w14:paraId="4AEBD27A" w14:textId="77777777" w:rsidR="00E96E51" w:rsidRPr="00446DD4" w:rsidRDefault="00E96E51" w:rsidP="00633131">
      <w:pPr>
        <w:pStyle w:val="a9"/>
        <w:rPr>
          <w:color w:val="auto"/>
        </w:rPr>
      </w:pPr>
      <w:r w:rsidRPr="00446DD4">
        <w:rPr>
          <w:color w:val="auto"/>
        </w:rPr>
        <w:br w:type="page"/>
      </w:r>
    </w:p>
    <w:p w14:paraId="53F66411" w14:textId="77777777" w:rsidR="00834647" w:rsidRPr="00446DD4" w:rsidRDefault="00A0749A" w:rsidP="00633131">
      <w:pPr>
        <w:pStyle w:val="1"/>
      </w:pPr>
      <w:bookmarkStart w:id="11" w:name="_Toc140230458"/>
      <w:bookmarkEnd w:id="5"/>
      <w:bookmarkEnd w:id="6"/>
      <w:r w:rsidRPr="00446DD4">
        <w:lastRenderedPageBreak/>
        <w:t xml:space="preserve">Перечень мероприятий по строительству, </w:t>
      </w:r>
      <w:r w:rsidR="00C42E61" w:rsidRPr="00446DD4">
        <w:br/>
      </w:r>
      <w:r w:rsidRPr="00446DD4">
        <w:t xml:space="preserve">реконструкции, техническому перевооружению и (или) </w:t>
      </w:r>
      <w:r w:rsidR="00C42E61" w:rsidRPr="00446DD4">
        <w:br/>
      </w:r>
      <w:r w:rsidRPr="00446DD4">
        <w:t xml:space="preserve">модернизации источников тепловой энергии, а также тепловых </w:t>
      </w:r>
      <w:r w:rsidR="00C42E61" w:rsidRPr="00446DD4">
        <w:br/>
      </w:r>
      <w:r w:rsidRPr="00446DD4">
        <w:t>сетей и сооружений на них</w:t>
      </w:r>
      <w:bookmarkEnd w:id="11"/>
      <w:r w:rsidRPr="00446DD4">
        <w:t xml:space="preserve"> </w:t>
      </w:r>
    </w:p>
    <w:p w14:paraId="2E69C089" w14:textId="77777777" w:rsidR="009D7969" w:rsidRPr="00446DD4" w:rsidRDefault="009D7969" w:rsidP="00633131">
      <w:pPr>
        <w:pStyle w:val="2"/>
      </w:pPr>
      <w:bookmarkStart w:id="12" w:name="_Toc140230459"/>
      <w:r w:rsidRPr="00446DD4">
        <w:t xml:space="preserve">Перечень мероприятий в зоне действия </w:t>
      </w:r>
      <w:r w:rsidR="001A6C87" w:rsidRPr="00446DD4">
        <w:br/>
      </w:r>
      <w:r w:rsidRPr="00446DD4">
        <w:t xml:space="preserve">ЕТО № 1 </w:t>
      </w:r>
      <w:r w:rsidR="001A6C87" w:rsidRPr="00446DD4">
        <w:t xml:space="preserve">Филиал </w:t>
      </w:r>
      <w:r w:rsidR="0088078B" w:rsidRPr="00446DD4">
        <w:t>АО «Квадра»</w:t>
      </w:r>
      <w:r w:rsidR="001A6C87" w:rsidRPr="00446DD4">
        <w:t xml:space="preserve"> - «Липецкая генерация»</w:t>
      </w:r>
      <w:bookmarkEnd w:id="12"/>
    </w:p>
    <w:p w14:paraId="2A0C11E0" w14:textId="77777777" w:rsidR="00036A35" w:rsidRPr="00446DD4" w:rsidRDefault="00036A35" w:rsidP="0063313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2C168A81" w14:textId="77777777" w:rsidR="00036A35" w:rsidRPr="00446DD4" w:rsidRDefault="00036A35" w:rsidP="00633131">
      <w:pPr>
        <w:pStyle w:val="af3"/>
      </w:pPr>
      <w:r w:rsidRPr="00446DD4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77CC3F51" w14:textId="77777777" w:rsidR="00036A35" w:rsidRPr="00446DD4" w:rsidRDefault="00036A35" w:rsidP="00633131">
      <w:pPr>
        <w:pStyle w:val="af3"/>
      </w:pPr>
      <w:r w:rsidRPr="00446DD4">
        <w:t>199. Реестр мероприятий схемы теплоснабжения должен содержать:</w:t>
      </w:r>
    </w:p>
    <w:p w14:paraId="71A5F910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0750D7B9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43707FE4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4DE723B2" w14:textId="77777777" w:rsidR="00036A35" w:rsidRPr="00446DD4" w:rsidRDefault="00036A35" w:rsidP="00633131">
      <w:pPr>
        <w:pStyle w:val="af3"/>
      </w:pPr>
      <w:r w:rsidRPr="00446DD4">
        <w:t>200. Перечни мероприятий должны содержать следующие сведения:</w:t>
      </w:r>
    </w:p>
    <w:p w14:paraId="375143A6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уникальный номер мероприятия в составе всех мероприятий в схеме теплоснабжения;</w:t>
      </w:r>
    </w:p>
    <w:p w14:paraId="439D04EE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краткое описание мероприятия;</w:t>
      </w:r>
    </w:p>
    <w:p w14:paraId="79D2FF31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2E94E7BF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объем планируемых инвестиций на реализацию мероприятия в целом и по каждому году его реализации;</w:t>
      </w:r>
    </w:p>
    <w:p w14:paraId="218B686D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источник инвестиций».</w:t>
      </w:r>
    </w:p>
    <w:p w14:paraId="7C31CF7F" w14:textId="77777777" w:rsidR="00036A35" w:rsidRPr="00446DD4" w:rsidRDefault="00036A35" w:rsidP="0063313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1DF23A4B" w14:textId="77777777" w:rsidR="00036A35" w:rsidRPr="00446DD4" w:rsidRDefault="00036A35" w:rsidP="00633131">
      <w:pPr>
        <w:pStyle w:val="af3"/>
      </w:pPr>
      <w:r w:rsidRPr="00446DD4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70B30C29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номер мероприятий (проектов) "ХХХ.ХХ.ХХ.ХХХ", в котором:</w:t>
      </w:r>
    </w:p>
    <w:p w14:paraId="1FE67496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первые три значащих цифры (XXX.) отражают номер ЕТО;</w:t>
      </w:r>
    </w:p>
    <w:p w14:paraId="67136359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вторые две значащих цифры (.XX.) отражают номер группы проектов в составе ЕТО;</w:t>
      </w:r>
    </w:p>
    <w:p w14:paraId="6DD74AC2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третьи значащие цифры (.XX.) отражают номер подгруппы проектов в составе ЕТО;</w:t>
      </w:r>
    </w:p>
    <w:p w14:paraId="775BF739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четвертые значащие цифры (.XXX.) отражают номер проекта в составе ЕТО.</w:t>
      </w:r>
    </w:p>
    <w:p w14:paraId="1E284490" w14:textId="77777777" w:rsidR="00036A35" w:rsidRPr="00446DD4" w:rsidRDefault="00036A35" w:rsidP="00633131">
      <w:pPr>
        <w:pStyle w:val="af3"/>
      </w:pPr>
      <w:r w:rsidRPr="00446DD4">
        <w:lastRenderedPageBreak/>
        <w:t>156. Под номером группы проектов (.XX.) в составе ЕТО должны учитываться следующие показатели:</w:t>
      </w:r>
    </w:p>
    <w:p w14:paraId="09DB0FB9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".01" - группа проектов на источниках тепловой энергии;</w:t>
      </w:r>
    </w:p>
    <w:p w14:paraId="33F6E3A8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".02" - группа проектов на тепловых сетях и сооружениях на них.</w:t>
      </w:r>
    </w:p>
    <w:p w14:paraId="21886765" w14:textId="77777777" w:rsidR="00036A35" w:rsidRPr="00446DD4" w:rsidRDefault="00036A35" w:rsidP="00633131">
      <w:pPr>
        <w:pStyle w:val="af3"/>
      </w:pPr>
      <w:r w:rsidRPr="00446DD4">
        <w:t>157. Под номером подгруппы проектов (.XX.) в составе ЕТО должны указываться следующие показатели:</w:t>
      </w:r>
    </w:p>
    <w:p w14:paraId="08F34C7C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78C9ECC3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758CEC1F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3A4B680F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79E3D898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".01" - подгруппа проектов строительства новых тепловых сетей для обеспечения перспективной тепловой нагрузки;</w:t>
      </w:r>
    </w:p>
    <w:p w14:paraId="34F9348F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576216CF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6911DA44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6CEF3F16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31542DC6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".06" - подгруппа проектов строительства новых насосных станций;</w:t>
      </w:r>
    </w:p>
    <w:p w14:paraId="056CC54C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".07" - подгруппа проектов реконструкции насосных станций;</w:t>
      </w:r>
    </w:p>
    <w:p w14:paraId="38D9A936" w14:textId="77777777" w:rsidR="00036A35" w:rsidRPr="00446DD4" w:rsidRDefault="00036A35" w:rsidP="00633131">
      <w:pPr>
        <w:pStyle w:val="af3"/>
        <w:numPr>
          <w:ilvl w:val="0"/>
          <w:numId w:val="2"/>
        </w:numPr>
      </w:pPr>
      <w:r w:rsidRPr="00446DD4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113D43BA" w14:textId="2D2F4EB1" w:rsidR="00036A35" w:rsidRPr="00446DD4" w:rsidRDefault="00036A35" w:rsidP="00633131">
      <w:pPr>
        <w:pStyle w:val="af3"/>
      </w:pPr>
      <w:r w:rsidRPr="00446DD4">
        <w:t xml:space="preserve">Перечень мероприятий </w:t>
      </w:r>
      <w:r w:rsidR="002D4F60" w:rsidRPr="00446DD4">
        <w:t>в зоне действия ЕТО № 1</w:t>
      </w:r>
      <w:r w:rsidR="009D7969" w:rsidRPr="00446DD4">
        <w:t xml:space="preserve"> </w:t>
      </w:r>
      <w:r w:rsidR="001A6C87" w:rsidRPr="00446DD4">
        <w:t xml:space="preserve">Филиал </w:t>
      </w:r>
      <w:r w:rsidR="0088078B" w:rsidRPr="00446DD4">
        <w:t>АО «Квадра»</w:t>
      </w:r>
      <w:r w:rsidR="001A6C87" w:rsidRPr="00446DD4">
        <w:t xml:space="preserve"> - «Липецкая генерация»</w:t>
      </w:r>
      <w:r w:rsidR="002D4F60" w:rsidRPr="00446DD4">
        <w:t xml:space="preserve"> </w:t>
      </w:r>
      <w:r w:rsidRPr="00446DD4">
        <w:t>приведен в таблице</w:t>
      </w:r>
      <w:r w:rsidR="007B25DC" w:rsidRPr="00446DD4">
        <w:fldChar w:fldCharType="begin"/>
      </w:r>
      <w:r w:rsidR="007B25DC" w:rsidRPr="00446DD4">
        <w:instrText xml:space="preserve"> REF _Ref137207092 \h  \* MERGEFORMAT </w:instrText>
      </w:r>
      <w:r w:rsidR="007B25DC" w:rsidRPr="00446DD4">
        <w:fldChar w:fldCharType="separate"/>
      </w:r>
      <w:r w:rsidR="00533B68" w:rsidRPr="00533B68">
        <w:rPr>
          <w:rStyle w:val="ab"/>
          <w:color w:val="auto"/>
        </w:rPr>
        <w:t>Таблица</w:t>
      </w:r>
      <w:r w:rsidR="00533B68" w:rsidRPr="00446DD4">
        <w:t xml:space="preserve"> </w:t>
      </w:r>
      <w:r w:rsidR="00533B68">
        <w:t>1</w:t>
      </w:r>
      <w:r w:rsidR="007B25DC" w:rsidRPr="00446DD4">
        <w:fldChar w:fldCharType="end"/>
      </w:r>
      <w:r w:rsidRPr="00446DD4">
        <w:t>.</w:t>
      </w:r>
    </w:p>
    <w:p w14:paraId="765BF881" w14:textId="77777777" w:rsidR="002D4F60" w:rsidRPr="00446DD4" w:rsidRDefault="00036A35" w:rsidP="00633131">
      <w:pPr>
        <w:pStyle w:val="af3"/>
      </w:pPr>
      <w:r w:rsidRPr="00446DD4">
        <w:t>Стоимость реализации мероприятий приведена в прогнозируемых ценах с НДС.</w:t>
      </w:r>
    </w:p>
    <w:p w14:paraId="41596712" w14:textId="77777777" w:rsidR="00B22F88" w:rsidRPr="00446DD4" w:rsidRDefault="00B22F88" w:rsidP="00633131">
      <w:pPr>
        <w:pStyle w:val="af3"/>
      </w:pPr>
    </w:p>
    <w:p w14:paraId="1DD40145" w14:textId="77777777" w:rsidR="009D7969" w:rsidRPr="00446DD4" w:rsidRDefault="009D7969" w:rsidP="00633131">
      <w:pPr>
        <w:pStyle w:val="af3"/>
      </w:pPr>
    </w:p>
    <w:p w14:paraId="694184D6" w14:textId="77777777" w:rsidR="009D7969" w:rsidRPr="00446DD4" w:rsidRDefault="009D7969" w:rsidP="00633131">
      <w:pPr>
        <w:pStyle w:val="af3"/>
        <w:sectPr w:rsidR="009D7969" w:rsidRPr="00446DD4" w:rsidSect="00036A35">
          <w:headerReference w:type="default" r:id="rId9"/>
          <w:footerReference w:type="even" r:id="rId10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1191FE9B" w14:textId="17D788CA" w:rsidR="00E43E21" w:rsidRPr="00446DD4" w:rsidRDefault="00057BA9" w:rsidP="00633131">
      <w:pPr>
        <w:pStyle w:val="a7"/>
      </w:pPr>
      <w:bookmarkStart w:id="13" w:name="_Ref137207092"/>
      <w:bookmarkStart w:id="14" w:name="_Toc140230465"/>
      <w:r w:rsidRPr="00446DD4">
        <w:lastRenderedPageBreak/>
        <w:t xml:space="preserve">Таблица </w:t>
      </w:r>
      <w:r w:rsidR="00F4702F" w:rsidRPr="00446DD4">
        <w:fldChar w:fldCharType="begin"/>
      </w:r>
      <w:r w:rsidR="0088078B" w:rsidRPr="00446DD4">
        <w:instrText xml:space="preserve"> SEQ Таблица \* ARABIC </w:instrText>
      </w:r>
      <w:r w:rsidR="00F4702F" w:rsidRPr="00446DD4">
        <w:fldChar w:fldCharType="separate"/>
      </w:r>
      <w:r w:rsidR="00533B68">
        <w:rPr>
          <w:noProof/>
        </w:rPr>
        <w:t>1</w:t>
      </w:r>
      <w:r w:rsidR="00F4702F" w:rsidRPr="00446DD4">
        <w:rPr>
          <w:noProof/>
        </w:rPr>
        <w:fldChar w:fldCharType="end"/>
      </w:r>
      <w:bookmarkEnd w:id="13"/>
      <w:r w:rsidR="004D0264" w:rsidRPr="00446DD4">
        <w:t xml:space="preserve">. Планируемые капитальные вложения в реализацию мероприятий </w:t>
      </w:r>
      <w:r w:rsidR="00B6229A" w:rsidRPr="00446DD4">
        <w:t xml:space="preserve">теплоснабжающих и теплосетевых организаций в зоне действия ЕТО № 1 </w:t>
      </w:r>
      <w:r w:rsidR="001A6C87" w:rsidRPr="00446DD4">
        <w:t xml:space="preserve">Филиал </w:t>
      </w:r>
      <w:r w:rsidR="0088078B" w:rsidRPr="00446DD4">
        <w:t>АО «Квадра»</w:t>
      </w:r>
      <w:r w:rsidR="001A6C87" w:rsidRPr="00446DD4">
        <w:t xml:space="preserve"> - «Липецкая генерация»</w:t>
      </w:r>
      <w:bookmarkEnd w:id="14"/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8"/>
        <w:gridCol w:w="1129"/>
        <w:gridCol w:w="810"/>
        <w:gridCol w:w="806"/>
        <w:gridCol w:w="806"/>
        <w:gridCol w:w="806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1551"/>
      </w:tblGrid>
      <w:tr w:rsidR="00BC4150" w:rsidRPr="00BC4150" w14:paraId="43EAA684" w14:textId="77777777" w:rsidTr="005C69E5">
        <w:trPr>
          <w:trHeight w:val="20"/>
          <w:tblHeader/>
        </w:trPr>
        <w:tc>
          <w:tcPr>
            <w:tcW w:w="6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A8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89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Ед. изм.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FD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2022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6A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2023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60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2024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C3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2025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36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2026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FA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2027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B6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2028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09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2029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09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2030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C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2031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85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2032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36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2033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F4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2034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5B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2035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E5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2036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52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2037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C6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2038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95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2039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37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2040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A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2041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88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2042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9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Источник инвестиций</w:t>
            </w:r>
          </w:p>
        </w:tc>
      </w:tr>
      <w:tr w:rsidR="00BC4150" w:rsidRPr="00BC4150" w14:paraId="184D9EA6" w14:textId="77777777" w:rsidTr="005C69E5">
        <w:trPr>
          <w:trHeight w:val="20"/>
          <w:tblHeader/>
        </w:trPr>
        <w:tc>
          <w:tcPr>
            <w:tcW w:w="6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F7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C2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8A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B8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ED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BC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F3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17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E1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0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80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DF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54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E6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CA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14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BA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C8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19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C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D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27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А+19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81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А+20</w:t>
            </w: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89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F208C00" w14:textId="77777777" w:rsidTr="005C69E5">
        <w:trPr>
          <w:trHeight w:val="20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F2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Проекты ЕТО № 1 Филиал ПАО "Квадра" - "Липецкая генерация"</w:t>
            </w:r>
          </w:p>
        </w:tc>
      </w:tr>
      <w:tr w:rsidR="00BC4150" w:rsidRPr="00BC4150" w14:paraId="19A8768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C9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A8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40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666 962,51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76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890 135,40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3D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1 249 068,32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9A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701 577,56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F3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646 077,68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9C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486 024,29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85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609 482,06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38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296 454,45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0C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322 050,69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F0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318 042,63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8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314 277,53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23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328 934,64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CF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343 303,59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C2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391 941,25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4A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384 677,77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0B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389 457,51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08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396 613,37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21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412 331,06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C8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437 325,12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3F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447 417,88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E9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462 832,29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F2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00C157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19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DD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58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666 962,51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07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1 557 097,91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24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2 806 166,23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F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3 507 743,79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3F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4 153 821,47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2F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4 639 845,76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8D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5 249 327,82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53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5 545 782,27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35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5 867 832,96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B2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6 185 875,58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16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6 500 153,12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D5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6 829 087,76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59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7 172 391,35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79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7 564 332,60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01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7 949 010,37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6A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8 338 467,88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3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8 735 081,25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D2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9 147 412,31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65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9 584 737,43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A0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10 032 155,31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4E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10 494 987,59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9A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96C851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D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D5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BF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666 962,51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8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890 135,40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16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1 249 068,32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91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701 577,56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C3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646 077,68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73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486 024,29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E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609 482,06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22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296 454,45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E1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322 050,69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64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318 042,63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17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314 277,53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B9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328 934,64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CC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343 303,59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F9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391 941,25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87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384 677,77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2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389 457,51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10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396 613,37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1F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412 331,06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BB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437 325,12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6F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447 417,88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17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462 832,29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87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44319C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D0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80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B0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555 802,09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12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741 779,50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83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1 040 890,27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CF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584 647,97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AE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538 398,07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48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405 020,24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3B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507 901,71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D4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247 045,37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77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268 375,57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6E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265 035,52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95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261 897,94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51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274 112,20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1A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286 086,33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E3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326 617,71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9F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320 564,80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2F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324 547,92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0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330 511,14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DC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343 609,22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C3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364 437,60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14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372 848,23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74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385 693,57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D3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1451DF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7F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Амортизация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BF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45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17 857,30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D3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FD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24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BB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0E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F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3A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47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77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49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3F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51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B2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93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8B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1C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72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D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5D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A1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80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25527F3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A4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75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9A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143 241,64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A4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452 604,50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E5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416 647,47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5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140 353,06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6C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113 403,15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F8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76 390,91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68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69 686,09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D9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15 407,81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DE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27 472,51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13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14 496,33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A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1 337,19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84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3 129,01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0F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4 263,81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55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33 522,29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D5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15 745,57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8D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7 535,92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A3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818,66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7D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729,04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85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7 842,21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5A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1 989,03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C6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F0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E66ED8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5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85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40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78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1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CF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D0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F7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9C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99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11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4E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F9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2E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67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B1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F3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94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AD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74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FD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19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51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62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96CF2E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FD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1C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37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393 262,15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4E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289 175,00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39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346 599,33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91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351 399,33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3F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332 099,33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52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328 629,33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6E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438 215,63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F0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231 637,57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08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240 903,07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68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250 539,19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E8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260 560,76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D8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270 983,19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42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281 822,52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66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293 095,42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1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304 819,23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87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317 012,00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98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329 692,48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CE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342 880,18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C3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356 595,39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95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370 859,20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69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385 693,57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BB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404E01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D9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0D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0F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42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AB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20 643,46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38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92 895,58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1A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92 895,58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FC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A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5D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5E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D7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83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57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8A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C8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B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4C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C4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2A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06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0E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90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DB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F35783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47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59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2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E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28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17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69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8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B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46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DB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43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9B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E1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B4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A4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B7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C3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D1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25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4C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09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E5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92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 </w:t>
            </w:r>
          </w:p>
        </w:tc>
      </w:tr>
      <w:tr w:rsidR="00BC4150" w:rsidRPr="00BC4150" w14:paraId="2557D19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1D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7E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44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D4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79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257 000,00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9A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9E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C9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2F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A1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CE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17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D1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3D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1D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98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51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4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CC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BF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DB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1A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4F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73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EBABA4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DF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7A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F5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111 160,42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A5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148 355,90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1D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208 178,05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0E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116 929,59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F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107 679,61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5B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81 004,05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B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101 580,34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39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49 409,07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07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53 675,11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6D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53 007,10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68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52 379,59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5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54 822,44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4B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57 217,27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9E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65 323,54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C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64 112,96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AC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64 909,58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60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66 102,23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FF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68 721,84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B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72 887,52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0B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74 569,65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8B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77 138,71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A6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1B156C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85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(НДС)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FA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AE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111 160,42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63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148 355,90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EB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208 178,05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7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116 929,59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12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107 679,61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DD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81 004,05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06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101 580,34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4A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49 409,07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5A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53 675,11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3E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53 007,10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11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52 379,59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D7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54 822,44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86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57 217,27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80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65 323,54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5C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64 112,96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85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64 909,58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63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66 102,23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4D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68 721,84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EF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72 887,52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6E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74 569,65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71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77 138,71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A9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3213673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3C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D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001.01.00.000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5B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Источники теплоснабжения Филиал ПАО "Квадра" - "Липецкая генерация"</w:t>
            </w:r>
          </w:p>
        </w:tc>
      </w:tr>
      <w:tr w:rsidR="00BC4150" w:rsidRPr="00BC4150" w14:paraId="313EB78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DC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02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72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240 851,22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A7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148 867,60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8A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509 619,20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2B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190 400,64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78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140 444,40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60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135 380,86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48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184 424,64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52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F9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64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BF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3E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9A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A4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90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58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47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66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A2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4B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01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06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0D42E4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87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CA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22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240 851,22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E0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389 718,82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DB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899 338,02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1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1 089 738,66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55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1 230 183,06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00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1 365 563,91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87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D7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F3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74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AA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45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85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2C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14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72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03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D6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9E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E2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C7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1 549 988,55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56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3464279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6C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D6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7D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240 851,22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03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148 867,60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07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509 619,20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D5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190 400,64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D8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140 444,40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00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135 380,86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AC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184 424,64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18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26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16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9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E4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66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CB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B3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C5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8A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F2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95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53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9A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3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17F19A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5C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ED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5A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200 709,35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CD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124 056,33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E7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424 682,66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4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158 667,20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2E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117 037,00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25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112 817,38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0B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153 687,20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34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3A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39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B5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42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BE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0C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3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6E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B5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46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AE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33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39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9F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096F0AA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9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Амортизация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AC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2D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1C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28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1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DB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18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B9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83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E7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19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70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2D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D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59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69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3E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FF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FC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79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C7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89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B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26F4B32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C9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4D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A3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77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17 333,33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8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199 333,33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DB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C8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04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C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B6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40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17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79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DC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59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07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D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87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17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0F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73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0E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CF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A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38B0CB8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2B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87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84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49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FF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28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65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27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83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00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A1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A2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68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32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1F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C9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41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04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8A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FB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E3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2A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DC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CA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BCF4CA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96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A0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A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200 709,35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7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106 723,00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FC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225 349,33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64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158 667,20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72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117 037,00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0B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112 817,38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E0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153 687,20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AF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42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43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59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0B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AF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2B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2C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4B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76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F1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8B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EF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E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44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C6AA5F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D6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17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E8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E9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7F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51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7A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7F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A3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3A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7D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54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1E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92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C9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3B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BE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E7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DE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49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EE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D5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1F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F1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122CB7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89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80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54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D9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38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6D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0E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DC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E2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E1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42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38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DA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68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D2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DF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6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5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CA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22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82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20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85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55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 </w:t>
            </w:r>
          </w:p>
        </w:tc>
      </w:tr>
      <w:tr w:rsidR="00BC4150" w:rsidRPr="00BC4150" w14:paraId="03CAB42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91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37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B1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7C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FC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21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20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CB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B5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B2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42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A9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F8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CB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5B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95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16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09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88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B8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5F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82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1D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A3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004F9B6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15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3C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E4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40 141,87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E9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24 811,27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3C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84 936,53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8A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31 733,44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CE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23 407,40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C0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22 563,48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C6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30 737,44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D9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6E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F5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CD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59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73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DF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20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D9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56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23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34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5B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5E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DA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169DA0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91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(НДС)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FA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2B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40 141,87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3C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24 811,27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F0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84 936,53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80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31 733,44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45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23 407,40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45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22 563,48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35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30 737,44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22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E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27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8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C9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80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D5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08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7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A6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C9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2D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63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5D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7F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01D8B48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18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D9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001.01.01.000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FA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BC4150" w:rsidRPr="00BC4150" w14:paraId="6AE15A2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6F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3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60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8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29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0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2A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BC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31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8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E7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4A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30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D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1D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93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15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6D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E4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94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B1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ED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80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44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C20B15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93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66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D1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5E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98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CF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20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18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B4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83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6A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7A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8C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9E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72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20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EE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0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5D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0D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B2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B3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B2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64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C353BC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AB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A2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02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BC4150" w:rsidRPr="00BC4150" w14:paraId="627878F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52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F9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A1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51 933,84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E4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116 320,00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15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AD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105 488,64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A8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C1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C2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90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E9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93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D3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60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20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1D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13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98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EE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B1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7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BC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C8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81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2368A1E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D0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7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E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51 933,84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87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168 253,84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A2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503 453,84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B0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608 942,48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0E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620 942,48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BD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631 742,48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FD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E6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7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E9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89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BB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0A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6F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10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67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18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6E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57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D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AD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667 742,48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E2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71EEA9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C3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BD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B5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общестанционной компрессорной с заменой поршневых компрессоров на винтовые   (1 и 2 этап) (ЛТЭЦ-2)</w:t>
            </w:r>
          </w:p>
        </w:tc>
      </w:tr>
      <w:tr w:rsidR="00BC4150" w:rsidRPr="00BC4150" w14:paraId="3DA011C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91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05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ED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6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CF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F4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AB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CF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40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35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8A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40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4D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FD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6F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B0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A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F6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2F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63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FE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B7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96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29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3528D9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20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03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B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EA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D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05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C3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84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0C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0D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D0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3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33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AA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8F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05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06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F1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F2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1B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C5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3A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C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14 006,88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B4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9625D2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39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07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D5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ПСГ -2 паровой турбины ПТ-80/100 ст.№2 в части изменения системы отвода паровоздушной смеси ( ЛТЭЦ-2)</w:t>
            </w:r>
          </w:p>
        </w:tc>
      </w:tr>
      <w:tr w:rsidR="00BC4150" w:rsidRPr="00BC4150" w14:paraId="1BA9FEE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98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B9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A5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33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35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75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92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B7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D1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89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1E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CB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76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A1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31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D0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4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E8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BD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26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9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07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A5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D8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CC615D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CD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6C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FF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D5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C1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27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C0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51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6F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B6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34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90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20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90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15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21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21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B2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F8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6A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BE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BF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C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DF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F76D90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DB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38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8F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градирен № 1,2,3  ПП ЛТЭЦ-2</w:t>
            </w:r>
          </w:p>
        </w:tc>
      </w:tr>
      <w:tr w:rsidR="00BC4150" w:rsidRPr="00BC4150" w14:paraId="2EE7DC1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1B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15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2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7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C8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35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15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85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E9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DF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5C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F9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16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D8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86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06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B8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C3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5F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C8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1E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1D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A8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46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2CE8E3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6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12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6B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68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C3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85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81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50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42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18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45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C3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3B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C4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05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F6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58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DE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3B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21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5F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5D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1E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67 200,00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4B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2CE1BC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80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96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46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парового котла ТГМЕ-464 ст. №5 с заменой набивки РВП-88 (ЛТЭЦ-2)</w:t>
            </w:r>
          </w:p>
        </w:tc>
      </w:tr>
      <w:tr w:rsidR="00BC4150" w:rsidRPr="00BC4150" w14:paraId="47252D7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05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A4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EC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54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92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02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8C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1B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D9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41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4D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C6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00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35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44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05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66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75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37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32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4C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C9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6F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26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DD0768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13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19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91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31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F7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CE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08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03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1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92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73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14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9B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B8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93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8B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26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DA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C1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DB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D7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84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C7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37 345,80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F0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D3B9FD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72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D6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07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системы охранного освещения основного ограждения периметра ЛТЭЦ-2</w:t>
            </w:r>
          </w:p>
        </w:tc>
      </w:tr>
      <w:tr w:rsidR="00BC4150" w:rsidRPr="00BC4150" w14:paraId="4A2EDEB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BE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6C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0C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2F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BD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3B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D1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F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74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2C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39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65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B2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5E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CE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B0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F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83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2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F4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E9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1E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C2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5D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6B0376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03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8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4C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3A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83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30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1E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6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2C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97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1C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7C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99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27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F3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82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80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EC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17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F7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95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8E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4F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581,16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70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E8AE49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4E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C8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54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подкрановых путей склада извести (ЛТЭЦ-2)</w:t>
            </w:r>
          </w:p>
        </w:tc>
      </w:tr>
      <w:tr w:rsidR="00BC4150" w:rsidRPr="00BC4150" w14:paraId="07056FB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6C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BA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FC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00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55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81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4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49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72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F2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4C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E0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5D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E9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02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57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5F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C4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33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C7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99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93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F2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2A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126ADA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8B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A8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C6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D4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EE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A7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FC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DF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5A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A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35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F8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E8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B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0C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CB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2C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00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4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98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FF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82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60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E0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0D77E1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1B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58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16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шламонакопителей №2 и №4 Липецкой ТЭЦ-2</w:t>
            </w:r>
          </w:p>
        </w:tc>
      </w:tr>
      <w:tr w:rsidR="00BC4150" w:rsidRPr="00BC4150" w14:paraId="5D06414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30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2B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8A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77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FC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41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40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3D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EC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8C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36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B1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70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35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4C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F3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5A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A7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95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0B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CA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CB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D3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B9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EDCA48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E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58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E7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FB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AB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65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69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AD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7A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0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5C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92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4E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A8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99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17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A7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34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94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C6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9C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6E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44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97 440,00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2B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64EFA0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96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5E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92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Реконструкция градирен № 1,2,3  ПП ЛТЭЦ-2    </w:t>
            </w:r>
          </w:p>
        </w:tc>
      </w:tr>
      <w:tr w:rsidR="00BC4150" w:rsidRPr="00BC4150" w14:paraId="31CD793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7F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01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49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80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B8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C7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44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9F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91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FB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61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4A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7E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F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CD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00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F7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B0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E0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BD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82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C5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B2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35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52A2CD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07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48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4F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18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74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88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2E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50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71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99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E0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6D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33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EB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E7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14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BD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A4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7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F5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A5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C9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9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98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D3542B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04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98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001.01.02.009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3D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здания инженерно-бытового корпуса ПП ЛТЭЦ-2 с заменой лифтового оборудования (ЛТЭЦ-2)</w:t>
            </w:r>
          </w:p>
        </w:tc>
      </w:tr>
      <w:tr w:rsidR="00BC4150" w:rsidRPr="00BC4150" w14:paraId="53DB709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8B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59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E1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18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76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1E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8B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0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A5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5A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94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FF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DD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1B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14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EE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02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25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68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FC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6E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9D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DF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C3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D1068F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F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84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94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E1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EF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06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1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B4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A9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7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7D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2D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2D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BF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9E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55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D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83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14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57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E3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D1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DB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32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8EE62B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F8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AE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001.01.02.010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6D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насосной пруда-отстойника с организацией локального очистного сооружения (ЛТЭЦ-2)</w:t>
            </w:r>
          </w:p>
        </w:tc>
      </w:tr>
      <w:tr w:rsidR="00BC4150" w:rsidRPr="00BC4150" w14:paraId="2371DA8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6D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C8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05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09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5E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AB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12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D9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20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68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56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FF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A6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D9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5F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35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D1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FF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EC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75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06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B7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A9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3E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717DC3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3C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4F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63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42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D9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BE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BF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31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0E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B3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41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F3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30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F0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33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C5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4B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EC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97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71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12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C9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2D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38 400,00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E7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9AE83A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A5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EA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001.01.02.011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F9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систем вентиляции склада реагентов химического цеха (Опасный производственный объект "Подсобное хозяйство Липецкой ТЭЦ-2")</w:t>
            </w:r>
          </w:p>
        </w:tc>
      </w:tr>
      <w:tr w:rsidR="00BC4150" w:rsidRPr="00BC4150" w14:paraId="27E58CB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E3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ED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94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F4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C9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26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17 288,64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72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FD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BE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8F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DC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B9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E5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33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62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8C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74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8D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40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91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59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16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09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47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3E52EA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F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51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59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89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7C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77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FB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E6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B9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8F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EC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0F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6B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6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1D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22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04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CF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EE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E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9B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1A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0D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20 168,64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11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120D1C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B1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93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001.01.02.012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7D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системы охранного освещения основного ограждения периметра ЛТЭЦ-2</w:t>
            </w:r>
          </w:p>
        </w:tc>
      </w:tr>
      <w:tr w:rsidR="00BC4150" w:rsidRPr="00BC4150" w14:paraId="23AF36A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5F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62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9A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B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D1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DC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DC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BF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5E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D8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EE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05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B7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D4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19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5F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C0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76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7F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D6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88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F9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4E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61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011906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F0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A7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D7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34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57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CD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1E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DC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0E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04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93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2E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41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A8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BA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D7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CD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A6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D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C5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C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EC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ED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2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860405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D2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01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001.01.02.013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0F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теплофикационной установки Липецкой ТЭЦ-2 с установкой водогрейного котла</w:t>
            </w:r>
          </w:p>
        </w:tc>
      </w:tr>
      <w:tr w:rsidR="00BC4150" w:rsidRPr="00BC4150" w14:paraId="52A91AC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BC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76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C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6A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2C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239 200,00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E9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30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08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73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C6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15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66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82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4B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E7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F4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CF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C8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14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46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73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75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50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20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средства/Плата за подключение</w:t>
            </w:r>
          </w:p>
        </w:tc>
      </w:tr>
      <w:tr w:rsidR="00BC4150" w:rsidRPr="00BC4150" w14:paraId="29FB1C3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67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91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80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09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9A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C2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6B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9E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FF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99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A5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F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C4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F2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4F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6D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D9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39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E4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0F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47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74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49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1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528C91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9A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8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00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BC4150" w:rsidRPr="00BC4150" w14:paraId="72BBDC1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B1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16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FA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188 917,38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66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32 547,60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49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144 866,80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77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53 952,00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5D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95 684,40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49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30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83 262,24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6E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DE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05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81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76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65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1A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1D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74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D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E9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5B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6B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38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47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5E28D5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29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A7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D3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188 917,38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B5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221 464,98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06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366 331,78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AD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420 283,78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DC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515 968,18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17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597 202,63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EC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32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35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29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50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01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7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86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8F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E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16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7F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86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2F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61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680 464,87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E1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7647B9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2B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DF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001.01.03.014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B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котла ТВГ-8М ст.№5 на котел мощностью 12 Гкал/ч на котельной Угловая (ЛТС)</w:t>
            </w:r>
          </w:p>
        </w:tc>
      </w:tr>
      <w:tr w:rsidR="00BC4150" w:rsidRPr="00BC4150" w14:paraId="12FF729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62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5B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04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70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4E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B0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9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CC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B0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0D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30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DB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13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5B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A4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20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2B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99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16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DD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AC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9A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B9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7F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5FD615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87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F2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9E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07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44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F2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E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CB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33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AA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0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63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8B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AD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0A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63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24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87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5A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F8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0D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11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3D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13 260,00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33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969CED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D9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C0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001.01.03.015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8B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котельной по ул. Семашко с заменой котла №2КВЖ-8,12-115Г на котел ТТ 100-01 с автоматизацией</w:t>
            </w:r>
          </w:p>
        </w:tc>
      </w:tr>
      <w:tr w:rsidR="00BC4150" w:rsidRPr="00BC4150" w14:paraId="1BE304D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2C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84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C1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B7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C6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74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2B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8A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A2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5D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8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BA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B1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EF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EF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F8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8F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E3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C9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78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48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A4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50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71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49F2A0B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61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3F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F6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01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C7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38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B3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9B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5B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08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C7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05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BA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A9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0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BD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EB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D4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E7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E8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7D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FD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1C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25 314,00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50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CD44CB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2B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4E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001.01.03.016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F6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котельной Угловая с заменой сетевых насосов с автоматикой управления (ЛТС)</w:t>
            </w:r>
          </w:p>
        </w:tc>
      </w:tr>
      <w:tr w:rsidR="00BC4150" w:rsidRPr="00BC4150" w14:paraId="7A0B7B4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D3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CF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67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CD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52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CB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F2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17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6E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35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1E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E8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8C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7C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45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14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25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D7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51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FC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59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AC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0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C6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BFB787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93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FC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CB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DD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8B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58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89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86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38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92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BD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58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19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AC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6E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61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48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12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A0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BB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A3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37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F5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7C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F34A86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2D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41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001.01.03.017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DB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Привокзальной котельной с заменой трубопровода сетевой воды на всасе сетевых насосов с увеличением диаметра до Ø530х8 (ЛТС)</w:t>
            </w:r>
          </w:p>
        </w:tc>
      </w:tr>
      <w:tr w:rsidR="00BC4150" w:rsidRPr="00BC4150" w14:paraId="18D1148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7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0C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6E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C4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8E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09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B3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FC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73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88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44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B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5C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3B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E7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19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DE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1B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1D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72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7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8D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EA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EA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AD0083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46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A0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86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D2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38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71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61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FA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A7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D4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37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C0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B3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15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D6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DA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5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5D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18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AF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E4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57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01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1 952,28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7D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80668E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95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AB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001.01.03.018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1C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газоходов паровых котлов ст. №2,3 с заменой металлоконструкций и тепловой изоляции ЛТЭЦ-2  (рем.свехтип.)</w:t>
            </w:r>
          </w:p>
        </w:tc>
      </w:tr>
      <w:tr w:rsidR="00BC4150" w:rsidRPr="00BC4150" w14:paraId="05D3FE9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7D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08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66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E9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5C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3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9D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55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13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26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8C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69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9A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6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F2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CE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5A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0A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19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CC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76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3D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16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B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1998AA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AC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47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F8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F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C4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8C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9F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7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0A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B7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2F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F8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89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5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9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7A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65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E7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D2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57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C4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56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F3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4 437,72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6E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5707CF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80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0D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001.01.03.019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D1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газоходов парового котла ст. №5 с заменой металлоконструкций и тепловой изоляции ЛТЭЦ-2  (рем.свехтип.)</w:t>
            </w:r>
          </w:p>
        </w:tc>
      </w:tr>
      <w:tr w:rsidR="00BC4150" w:rsidRPr="00BC4150" w14:paraId="526ACFB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DC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15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AA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FB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BA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3D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CB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7B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78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60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4F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D1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4C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8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9B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29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9D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F5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A9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0D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AE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25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4D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70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5B5166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8A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92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8C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49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0C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E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E5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2C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33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F5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97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B7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7F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5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BA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DA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C2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DD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39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CA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5E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BB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24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11 206,08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20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55C1BC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60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25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B2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Юго-Западной котельной с заменой цистерн хранения серной кислоты (ЛТС)</w:t>
            </w:r>
          </w:p>
        </w:tc>
      </w:tr>
      <w:tr w:rsidR="00BC4150" w:rsidRPr="00BC4150" w14:paraId="57A9415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59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6D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25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72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E6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3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18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FB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19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BF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33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89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95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29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55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E9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DA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B0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D0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66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76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37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D8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6B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E35ED7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C3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59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BF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67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D1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48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0D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E4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7E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F1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72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28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12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95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CE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E0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83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64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66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23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C4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53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83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26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D7BC21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3D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41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E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Выполнение работ по ремонту осветлителя ВТИ-630 ст.№8 (ЛТЭЦ-2)</w:t>
            </w:r>
          </w:p>
        </w:tc>
      </w:tr>
      <w:tr w:rsidR="00BC4150" w:rsidRPr="00BC4150" w14:paraId="0FC7711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DD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75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E4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F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30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EB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F2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96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F9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99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7A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75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E0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01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11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D1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A1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F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AC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03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43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98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43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3E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ED5CCB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3E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B2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4F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F2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5D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DF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4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34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49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4A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B5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33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A2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6B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2D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CC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0F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8D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58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9C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4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CC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5D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7 128,00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68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B28FB3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BC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F3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50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мазутного хозяйства Северо-Западной котельной в соответствии с «Правилами промышленной безопасности складов нефти и нефтепродуктов» (ЛТС)</w:t>
            </w:r>
          </w:p>
        </w:tc>
      </w:tr>
      <w:tr w:rsidR="00BC4150" w:rsidRPr="00BC4150" w14:paraId="2166D09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8B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61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53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98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C2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EC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60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8E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6E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A2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F1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04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58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DC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AD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2E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0E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A3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1E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4C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2D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3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72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00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64B3A6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27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2E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5E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3C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36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F2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1B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69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68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D9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6A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57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98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08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4D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25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47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34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3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2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BB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F7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5E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90 779,46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D2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3D0490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F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EE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95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Приобретение автотранспорта и спецтехники (АТС) </w:t>
            </w:r>
          </w:p>
        </w:tc>
      </w:tr>
      <w:tr w:rsidR="00BC4150" w:rsidRPr="00BC4150" w14:paraId="54B6232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3B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F8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C6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1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8A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F2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D2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C4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0A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9F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4D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91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E8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8A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69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FC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23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A5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36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2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3E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E3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06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0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9DE3F8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C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F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59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AD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64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66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E1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23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0B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09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C8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18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17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D7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35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49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82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55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98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EF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46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D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EA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20 366,40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30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CE141F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71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1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7E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Lean Smart трансформация системы теплоснабжения микрорайона «Университетский» в г. Липецк</w:t>
            </w:r>
          </w:p>
        </w:tc>
      </w:tr>
      <w:tr w:rsidR="00BC4150" w:rsidRPr="00BC4150" w14:paraId="71A5225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05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4D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F5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34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13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FB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B0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FC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00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14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28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5B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E9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94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1F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12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B1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7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BB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C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8E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77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2D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F4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51B87F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A7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D8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31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C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46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86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C6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54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E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1E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41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AE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5B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5F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28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4C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34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27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C8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56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5B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79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06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10 857,84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84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272248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4C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CE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E7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Мероприятия по приведению рабочих мест персонала в помещениях щитов управления на ПП филиала, в соответствие с ПБ и ОТ на производстве</w:t>
            </w:r>
          </w:p>
        </w:tc>
      </w:tr>
      <w:tr w:rsidR="00BC4150" w:rsidRPr="00BC4150" w14:paraId="24D4583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83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9B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2C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0C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E2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7D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60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41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86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59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94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19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7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CB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92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A8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5A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16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C9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BE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0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B7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57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8A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CB7073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0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EE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01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F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A9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1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81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C4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79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95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F4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2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B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63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87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0E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D6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74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FB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58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72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E6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CF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6 172,44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CC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1FE37F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55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09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50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Приобретение оборудования и приборов для эксплуатационных нужд и ремонтной деятельности ПП ЛТЭЦ-2</w:t>
            </w:r>
          </w:p>
        </w:tc>
      </w:tr>
      <w:tr w:rsidR="00BC4150" w:rsidRPr="00BC4150" w14:paraId="5B95EF0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BE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3D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66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5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CB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83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2F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56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DB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3D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46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F8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3F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81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D1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70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7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14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4C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0B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B0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8C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C1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1B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DDAAE1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BD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8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3A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71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86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24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FB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55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0C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7F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8C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BC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DD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92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D4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43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36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75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59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A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C9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28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8F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1 533,96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AC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E68F29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0E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57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D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Приобретение оборудования и приборов для ремонтов и обслуживания ТС (ЛТС)</w:t>
            </w:r>
          </w:p>
        </w:tc>
      </w:tr>
      <w:tr w:rsidR="00BC4150" w:rsidRPr="00BC4150" w14:paraId="1FF3BCE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4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FB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00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23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E6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3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05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D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0C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EF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E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41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34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E0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E7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92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CD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D7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B2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87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1D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4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40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1D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44292E3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9A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3B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D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BA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53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A6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61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7F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4A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ED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9E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B7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AB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DE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9E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EA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96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09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03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1B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A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6A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6B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1 146,00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50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8CC3ED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12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12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0F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Оборудование не требующее монтажа (ТПиР)</w:t>
            </w:r>
          </w:p>
        </w:tc>
      </w:tr>
      <w:tr w:rsidR="00BC4150" w:rsidRPr="00BC4150" w14:paraId="6A72569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26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95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3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806,28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E2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7 374,00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61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25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5B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00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8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7C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FF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F0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A6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83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3B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32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5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EE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1E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0F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3A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E2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8A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38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333F17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08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0C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42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806,28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9E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07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A2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25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75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AC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34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EB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57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AF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66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28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AF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D9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31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C2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F1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5D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25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92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8 180,28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8B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AE3147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7A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AB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001.01.03.029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78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Приобретение оборудования не требующего монтажа ИТ</w:t>
            </w:r>
          </w:p>
        </w:tc>
      </w:tr>
      <w:tr w:rsidR="00BC4150" w:rsidRPr="00BC4150" w14:paraId="49B2F1B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01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F8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15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1 150,20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66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333,60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59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2B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92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CE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69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FD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9D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5C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AA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B0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49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C5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B1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F1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86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05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EF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48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A5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3C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781253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A8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0B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10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1 150,20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38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CC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FD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A2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AA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7E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DF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FD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EA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E7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E9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EF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A6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B5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1C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7E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3B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9A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EA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9E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1 483,80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A8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29E993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59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99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A2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Установка кондиционеров в помещении серверной в здании управления по ул. Московской 8а. </w:t>
            </w:r>
          </w:p>
        </w:tc>
      </w:tr>
      <w:tr w:rsidR="00BC4150" w:rsidRPr="00BC4150" w14:paraId="1249491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E2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E3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A3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27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B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0B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8F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4A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17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C1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F5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EF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18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23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50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A5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08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4C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B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52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A5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A6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9E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8C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01F7F7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B8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47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74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EF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1C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E1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A3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C2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66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4A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B4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49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A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A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C9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EF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F8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C3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C2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00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9D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D3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5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908,04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F0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7A03AB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19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4C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1E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Приобретение многофункциональных роботов тренажеров для отработки работниками навыков оказания первой помощи пострадавшим на производстве</w:t>
            </w:r>
          </w:p>
        </w:tc>
      </w:tr>
      <w:tr w:rsidR="00BC4150" w:rsidRPr="00BC4150" w14:paraId="5FD5311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AE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DE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B3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FE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CA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10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5A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8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82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DB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2C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C0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2D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E6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BB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2E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D3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95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C9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1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50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B0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82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D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31E95B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07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88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16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EF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54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AC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6A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2B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05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CC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58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0C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D8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A5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D4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BB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E5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89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2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7D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26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A1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C4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588,00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99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3976F0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67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8C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E4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котельных Угловая и Семашко с заменой газоанализаторов (ЛТС)</w:t>
            </w:r>
          </w:p>
        </w:tc>
      </w:tr>
      <w:tr w:rsidR="00BC4150" w:rsidRPr="00BC4150" w14:paraId="50AFE15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E3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49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69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C3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85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1B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92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D3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0D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9B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2D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AC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F3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E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99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A8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03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0F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1C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A9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31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8E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12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A2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8F698B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99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D9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9C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CF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AF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4B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9A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B9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11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AF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72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00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49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4F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1C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F4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03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78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B9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0B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89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42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5E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13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2D8056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2C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2E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C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узлов регулирования давления газа с установкой  регулирующих заслонок на газопроводах в ГРП Юго-Западной, Привокзальной котельных. (ЛТС)</w:t>
            </w:r>
          </w:p>
        </w:tc>
      </w:tr>
      <w:tr w:rsidR="00BC4150" w:rsidRPr="00BC4150" w14:paraId="0DEC8D2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0F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33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D5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DE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6A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AE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DD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F9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71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A1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E5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34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FC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29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19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9E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1F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B4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9E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B3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54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2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C0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B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EE6FA1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CD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90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81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61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0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89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BE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3C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9D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1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35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35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F9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C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9B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67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16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ED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1C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09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6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8D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29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56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08B2CD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C1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7B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4F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насосной группы  ЮЗК с заменой сетевых насосов с увеличением производительности (ЛТС)</w:t>
            </w:r>
          </w:p>
        </w:tc>
      </w:tr>
      <w:tr w:rsidR="00BC4150" w:rsidRPr="00BC4150" w14:paraId="3CC2DBD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EB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A4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AC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4E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B6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CB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6D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AF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09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45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39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E1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D5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53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F7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D4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5B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9D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30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7C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54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DB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FA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8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E68BFA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0D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B4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E4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A0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0E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49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2F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C2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D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21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12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0C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E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CD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F0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EC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E6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BC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FB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7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1E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2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B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105 600,00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2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E20E9A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3A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58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20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Северо-Западной котельной с оборудованием линий и устройств для подачи резервного топлива к котлам ДКВР-10/13 (ЛТС)</w:t>
            </w:r>
          </w:p>
        </w:tc>
      </w:tr>
      <w:tr w:rsidR="00BC4150" w:rsidRPr="00BC4150" w14:paraId="3C097E6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B7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C1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BA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23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CD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75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A3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AF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50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C4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06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C4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2A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6F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87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25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26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F7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CA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3C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39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6E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73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62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4E2BDD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89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0F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54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2E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77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4C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12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BD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A5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07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CF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89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4C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16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09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6E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A4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2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29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FD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33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9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46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B0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D4C56F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F9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95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6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мазутного хозяйства Юго-Западной котельной в соответствии с «Правилами промышленной безопасности складов нефти и нефтепродуктов» (ЛТС)</w:t>
            </w:r>
          </w:p>
        </w:tc>
      </w:tr>
      <w:tr w:rsidR="00BC4150" w:rsidRPr="00BC4150" w14:paraId="20702AB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F0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31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9B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C6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B2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A5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BB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BD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BB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C8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08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33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8B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7D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FF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D6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E3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95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23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A4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C1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6D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16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EB8F64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E5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42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19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01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FE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C3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78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A3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02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D4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4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B7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FA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15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B8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0D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6D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C2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CF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99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65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FE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6B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38 625,60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71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F003F1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E3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20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C4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мазутного хозяйства СЗК (ЛТС)</w:t>
            </w:r>
          </w:p>
        </w:tc>
      </w:tr>
      <w:tr w:rsidR="00BC4150" w:rsidRPr="00BC4150" w14:paraId="265FD79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70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72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6E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91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81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F0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77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DC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4F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85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72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F8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4B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8C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E5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C2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85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BA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A6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DA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78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79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B8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6E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784652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99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1F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81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6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AA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D0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91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F1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C0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AF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1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D6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3E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6B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D6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6D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B0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C1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C9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72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D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F2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4 849,08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F3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A2060D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78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69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BD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узлов регулирования давления газа на газопроводах в ГРП и ГРУ котельных по ул. Семашко и Угловой (ЛТС)</w:t>
            </w:r>
          </w:p>
        </w:tc>
      </w:tr>
      <w:tr w:rsidR="00BC4150" w:rsidRPr="00BC4150" w14:paraId="4D73B82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F5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82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40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1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59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22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B3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E9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E5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04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3D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8B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6C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C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24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48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10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71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46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84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BE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F7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49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F5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21A864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C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3A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15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AE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13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DC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9C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1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FF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5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F4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18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E7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5B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F6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63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5E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8E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7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B0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DE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E4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3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3 234,46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B4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8ED535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60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62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001.01.03.039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4A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Северо-Западной котельной с установкой кран – балки (ЛТС)</w:t>
            </w:r>
          </w:p>
        </w:tc>
      </w:tr>
      <w:tr w:rsidR="00BC4150" w:rsidRPr="00BC4150" w14:paraId="0E2260D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9D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C5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E1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81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BD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7C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7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13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79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20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B9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EE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34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EC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66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AE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56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C5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16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A7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75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7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03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1A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4361B72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48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4D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DC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4E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AD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38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7A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81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69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B2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12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6C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37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1C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6A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0C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07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27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EC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CB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B7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33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C7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2 862,24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3B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1A62E1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FE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C8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41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тяго-дутьевой системы котлов КВГМ-100 №4, 5, 6 Северо-Западной котельной (ЛТС)</w:t>
            </w:r>
          </w:p>
        </w:tc>
      </w:tr>
      <w:tr w:rsidR="00BC4150" w:rsidRPr="00BC4150" w14:paraId="35D67D5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E5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02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8C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66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F1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ED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F5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E4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16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8C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3A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E8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91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63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31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AA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C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34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49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8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4A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B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18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80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</w:t>
            </w:r>
            <w:r w:rsidRPr="00BC4150">
              <w:rPr>
                <w:sz w:val="16"/>
                <w:szCs w:val="16"/>
              </w:rPr>
              <w:lastRenderedPageBreak/>
              <w:t>ства</w:t>
            </w:r>
          </w:p>
        </w:tc>
      </w:tr>
      <w:tr w:rsidR="00BC4150" w:rsidRPr="00BC4150" w14:paraId="102E0CE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A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94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7A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DC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75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26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5D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62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9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69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26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8A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B8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FC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41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37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D3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9D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F2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C0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B5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87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82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D3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435E62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AB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36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E5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схемы холодного водоснабжения СЗК с обеспечением водоснабжения пожарных гидрантов и насосной станции пожаротушения мазутного хозяйства через комерческий узел учета сырой воды котельной (ЛТС)</w:t>
            </w:r>
          </w:p>
        </w:tc>
      </w:tr>
      <w:tr w:rsidR="00BC4150" w:rsidRPr="00BC4150" w14:paraId="689B4A6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4D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E7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52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FF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3F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1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5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5F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1D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D8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50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CB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D9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5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3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AC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81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D7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C0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9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23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92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06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8B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41DB16E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57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87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C4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5C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95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3D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3D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AD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A8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BA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B2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54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1D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DF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43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C3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7B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7C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D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47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03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3A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B6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CB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B23AC8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47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1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81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Северо-Западной котельной с объединением перемычкой Ду500 коллекторов №1 и №2, установкой насосов рециркуляции для котлов КВГМ-100 (ЛТС)</w:t>
            </w:r>
          </w:p>
        </w:tc>
      </w:tr>
      <w:tr w:rsidR="00BC4150" w:rsidRPr="00BC4150" w14:paraId="12E2143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79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C1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89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C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77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0D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D9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96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C9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6D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18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B3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17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B2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AD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EF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22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43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EC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22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BC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52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56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56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77795E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43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E2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14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E5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06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C3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2D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55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C2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DC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0B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C0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5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76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1B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D4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B1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E8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1C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B6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74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C8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1C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8B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0FA889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1D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51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CD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Северо-Западной котельной с заменой существующих насосов ЦН-400 в здании ПТВМ на насосы большей производительности (ЛТС)</w:t>
            </w:r>
          </w:p>
        </w:tc>
      </w:tr>
      <w:tr w:rsidR="00BC4150" w:rsidRPr="00BC4150" w14:paraId="7E8752E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1C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5A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54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5B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42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1A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FD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67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C9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39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0B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97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3B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5E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C4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3A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49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4B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43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B9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3D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B7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7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E9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A146A1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C0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A6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7F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54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73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4F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5B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46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20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18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EF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65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33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8C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3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EB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E4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38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17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2D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1A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A5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D8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58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B1F9FD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12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36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B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Техническое перевооружение Северо-Западной котельной с установкой паро-водяного теплообменника,  трубопроводов обвязки, технологических устройств, устройств защиты и автоматики (ЛТС) </w:t>
            </w:r>
          </w:p>
        </w:tc>
      </w:tr>
      <w:tr w:rsidR="00BC4150" w:rsidRPr="00BC4150" w14:paraId="6D0B9B1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09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78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81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38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45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BE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7D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7C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F9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FE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DB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6B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2A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84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DD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13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9C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73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57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C6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E0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8F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EC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0E8C7C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82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F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53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AF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6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16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47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95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B7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73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6F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03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FA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0B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F1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0E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7E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ED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4C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EE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05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52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F4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2 112,00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B3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63699C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B9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D5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8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ПК с заменой насосов ЦН-400 (ЛТС)</w:t>
            </w:r>
          </w:p>
        </w:tc>
      </w:tr>
      <w:tr w:rsidR="00BC4150" w:rsidRPr="00BC4150" w14:paraId="748D115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4C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D9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3A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94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06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78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6B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73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53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66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74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6D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51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71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34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86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C7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52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06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8D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61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0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E7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9A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46DF80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49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FB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BA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FB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48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87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87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7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3C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0F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89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59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D1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6F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92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55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E7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71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B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5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55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B5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F3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F3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73524C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0C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08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00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комерческого узла учета сырой воды котельной СЗК  на US-800 (ЛТС)</w:t>
            </w:r>
          </w:p>
        </w:tc>
      </w:tr>
      <w:tr w:rsidR="00BC4150" w:rsidRPr="00BC4150" w14:paraId="4DBE0EA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E8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64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3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78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C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2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BE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D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4D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DD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0A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17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68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F8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D4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D1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07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BA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2F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91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8E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C0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59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2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D34277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6E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1B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5F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C1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D7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A8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CC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E8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86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5F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45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40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E8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A6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64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89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DF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6E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F4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81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4C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5A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02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C5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E8465B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C9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F2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0C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ЮЗК с заменой силовых масленных трансформаторов с.н. на сухие в КТП 1,2,3 1000 кВа (ЛТС)</w:t>
            </w:r>
          </w:p>
        </w:tc>
      </w:tr>
      <w:tr w:rsidR="00BC4150" w:rsidRPr="00BC4150" w14:paraId="2368085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A6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07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98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8A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A9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F7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F8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12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E3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7C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E6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B4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3D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52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3E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8E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66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71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8F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C2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80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BB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07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43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A575AD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EE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03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D0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BE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A2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C4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7E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3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F1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4C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F1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71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B3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56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28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44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64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74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F3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A7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A4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42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04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2 040,00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CA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373760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C8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9F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3F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котельной Привокзальной с заменой котла ТВГМ-30 на ПТВМ 50 с увеличением установленной мощности (ЛТС)</w:t>
            </w:r>
          </w:p>
        </w:tc>
      </w:tr>
      <w:tr w:rsidR="00BC4150" w:rsidRPr="00BC4150" w14:paraId="4F7B175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ED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EE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C3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4 500,00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50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16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106 226,80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F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2A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B1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DF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1D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64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6D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F1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6F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8C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F4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BC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48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BE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25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D9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FE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7B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C5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EA0399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C1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6A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D8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4 500,00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B7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4 500,00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ED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83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F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F4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31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0F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E8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58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46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86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65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3B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2B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2E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B9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88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D1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53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3B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110 726,80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24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888FF6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CC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AE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001.01.03.049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E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котельной Семашко с заменой 2-х существующих сетевых насосов котельной типа АК 9125-250R B/250-132,0/2 на 3 насоса другого типа (ЛТС)</w:t>
            </w:r>
          </w:p>
        </w:tc>
      </w:tr>
      <w:tr w:rsidR="00BC4150" w:rsidRPr="00BC4150" w14:paraId="2DCE0DC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EC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71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C6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28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72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30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B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4A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CD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DA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BA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8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57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6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00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EE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7E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9A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7B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57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AC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98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5F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69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0F4452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4F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59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5D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A6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05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96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AD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37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01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0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C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E7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24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2F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26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05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B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D1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8B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1C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96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03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25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15 600,00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C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DE21F2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48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EF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001.01.03.050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36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химически опасных производственных объектов Юго-Западной котельной и Северо-Западной котельной ПП ЛТС по приведению в соответствие с требованиями Правил безопасности химически опасных производственных объектов (ЛТС)</w:t>
            </w:r>
          </w:p>
        </w:tc>
      </w:tr>
      <w:tr w:rsidR="00BC4150" w:rsidRPr="00BC4150" w14:paraId="3C4E8ED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91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11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11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BC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BD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F4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D7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4C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D4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E7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83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EA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B6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22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40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BF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96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05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F9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3A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80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F0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76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91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D7F663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AE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95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E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75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68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1E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C6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29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25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B6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31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AD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CD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5C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7B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E5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5B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DA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B4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9A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FC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61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8D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17 136,00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57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16123B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7E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1B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001.01.03.051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3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газохода парового котла №6 с заменой металлоконструкций и тепловой изоляции ПП ЛТЭЦ-2 (рем. сверхтип)</w:t>
            </w:r>
          </w:p>
        </w:tc>
      </w:tr>
      <w:tr w:rsidR="00BC4150" w:rsidRPr="00BC4150" w14:paraId="07FD6B0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3E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5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80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0F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65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1E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6C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A1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B0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37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F6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30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0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17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50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68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CB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8F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B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84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00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70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7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59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466370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F1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DF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87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F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91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D0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FA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06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F0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E1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61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C4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F5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1A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03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C4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8F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2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09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C4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D9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F2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17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5B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1A2F37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B0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F8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001.01.03.052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64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парового котла ТГМЕ-464 ст. №4 с заменой набивки РВП ЛТЭЦ-2 (рем.свехтип.)</w:t>
            </w:r>
          </w:p>
        </w:tc>
      </w:tr>
      <w:tr w:rsidR="00BC4150" w:rsidRPr="00BC4150" w14:paraId="774CB6A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FD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0F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6D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39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C9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22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F9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4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3D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DF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14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E6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9D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1D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6F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A1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D3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75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DB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2E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F2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D7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AA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45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28B019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A9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E5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2A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8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B0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62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E0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A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69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07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9E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32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EF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B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74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E2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47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E4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5A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CC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6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A7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20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41 804,40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42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EE37AE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FC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DF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001.01.03.053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A2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АСУТП турбины ПТ-80/100-130/13 ст. №3 (ЛТЭЦ-2)</w:t>
            </w:r>
          </w:p>
        </w:tc>
      </w:tr>
      <w:tr w:rsidR="00BC4150" w:rsidRPr="00BC4150" w14:paraId="28D329A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71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40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94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EE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48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CB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77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6B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C3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12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BC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89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35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83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18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DB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AA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52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9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AC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17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28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C7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57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47B665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4F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C9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4C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9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26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1E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23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7D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B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3F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BA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E3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02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E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F3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F1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3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12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6F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7E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70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FB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CA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B45439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6D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FD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001.01.04.000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55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</w:tr>
      <w:tr w:rsidR="00BC4150" w:rsidRPr="00BC4150" w14:paraId="5537349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F4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0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24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1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3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29 552,40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58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30 960,00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71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32 760,00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DF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43 346,40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D4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65 162,40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6D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75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C2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7D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75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DD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BC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9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68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8D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68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A0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3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68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76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3C4C645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8D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53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6C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A3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32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29 552,40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6D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60 512,40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48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93 272,40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60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136 618,80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A4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AA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0B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CF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12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68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C1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AC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E4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29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24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C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33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E5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6A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201 781,20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7F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AA7E3E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FB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2F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001.01.04.054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8F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Модернизация щитов постоянного тока (ЩПТ-1, ЩПТ-2) с заменой аккумуляторных батарей (ЛТЭЦ-2)</w:t>
            </w:r>
          </w:p>
        </w:tc>
      </w:tr>
      <w:tr w:rsidR="00BC4150" w:rsidRPr="00BC4150" w14:paraId="452CDCC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C4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7D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E6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FD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C3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F8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D1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D6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7C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26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DC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8A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DF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DC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5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5F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60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C4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8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27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A5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0B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3A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B3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501856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27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69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73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A9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A6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74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7C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6F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7E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D5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34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8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7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0D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3B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B9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F4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0A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E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72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B5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4E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EB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22 800,00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AB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77F15E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3C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EF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001.01.04.055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E9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Устройство охранно-пожарной сигнализации в зданиях по ул. Индустриальная, 44, ул. М Расковой , 10а, насосной станции по ул. Неделина, 5 (ЛТС)</w:t>
            </w:r>
          </w:p>
        </w:tc>
      </w:tr>
      <w:tr w:rsidR="00BC4150" w:rsidRPr="00BC4150" w14:paraId="466F2E9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2E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10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C7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7D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4A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68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C7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1B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D4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A5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4C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72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BB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14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26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2D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28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69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4B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89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31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B8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85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06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59F27B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6A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70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16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00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24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0B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F0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0A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1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15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62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58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FE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34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79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D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62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E5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78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27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DA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95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C8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5F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84D2DE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69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B5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001.01.04.056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B3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Приобретение спецтехники для обеспечения производственной и ремонтной деятельности (АТС)</w:t>
            </w:r>
          </w:p>
        </w:tc>
      </w:tr>
      <w:tr w:rsidR="00BC4150" w:rsidRPr="00BC4150" w14:paraId="1815767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AF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F3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A9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FA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48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26 852,40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1A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6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56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43 346,40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F5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43 562,40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8B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3B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3E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75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38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33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8F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64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AF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57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C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53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BB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BE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68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8169BE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2A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A8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C6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E0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8A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26 852,40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44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56 252,40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02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86 972,40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BB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130 318,80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4C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D1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DE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BF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3E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1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5F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C8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3F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3A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6B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61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6D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02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ED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173 881,20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27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3BCF75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0B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BB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001.01.04.057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22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Приобретение оборудования и приборов для эксплуатационных нужд и ремонтной деятельности филиала</w:t>
            </w:r>
          </w:p>
        </w:tc>
      </w:tr>
      <w:tr w:rsidR="00BC4150" w:rsidRPr="00BC4150" w14:paraId="4D5B530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16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17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5E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A3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02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51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A0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9E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1F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5C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64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61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EF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8B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75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26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DF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95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51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A5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47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40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B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AA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</w:t>
            </w:r>
            <w:r w:rsidRPr="00BC4150">
              <w:rPr>
                <w:sz w:val="16"/>
                <w:szCs w:val="16"/>
              </w:rPr>
              <w:lastRenderedPageBreak/>
              <w:t>ства</w:t>
            </w:r>
          </w:p>
        </w:tc>
      </w:tr>
      <w:tr w:rsidR="00BC4150" w:rsidRPr="00BC4150" w14:paraId="3487032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77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83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1D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AD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EC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64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D1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FF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D0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78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6E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89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D4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52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CF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B5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79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28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B7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62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EA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62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CC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3 780,00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6B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DF0744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C8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BA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001.02.00.000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FAA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Тепловые сети, эксплуатируемые Филиал ПАО "Квадра" - "Липецкая генерация"</w:t>
            </w:r>
          </w:p>
        </w:tc>
      </w:tr>
      <w:tr w:rsidR="00BC4150" w:rsidRPr="00BC4150" w14:paraId="04144E4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08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D5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FD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426 111,29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00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741 267,80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D5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739 449,12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12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511 176,92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84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505 633,28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6E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350 643,43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E1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425 057,42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F0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296 454,45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AC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322 050,69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11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318 042,63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E4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314 277,53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55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328 934,64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58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343 303,59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04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391 941,25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4A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384 677,77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FC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389 457,51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67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396 613,37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B1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412 331,06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D6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437 325,12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6C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447 417,88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ED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462 832,29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34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555865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8C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19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4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426 111,29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7E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1 167 379,09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EE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1 906 828,21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65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2 418 005,14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8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2 923 638,41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8D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3 274 281,85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D1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3 699 339,27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5A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3 995 793,71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0B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4 317 844,40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04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4 635 887,03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4E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4 950 164,56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7C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5 279 099,21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E5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5 622 402,80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5A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6 014 344,05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26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6 399 021,81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D6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6 788 479,32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8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7 185 092,69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05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7 597 423,76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33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8 034 748,87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08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8 482 166,75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8F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8 944 999,04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85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4547F95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0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C4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60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426 111,29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0A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741 267,80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CF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739 449,12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BB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511 176,92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3D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505 633,28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3E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350 643,43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78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425 057,42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47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296 454,45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E5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322 050,69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A6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318 042,63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1B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314 277,53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13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328 934,64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40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343 303,59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3F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391 941,25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F0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384 677,77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26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389 457,51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98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396 613,37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B8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412 331,06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51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437 325,12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3A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447 417,88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10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462 832,29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23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6D433AB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89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45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37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355 092,74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94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617 723,16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68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616 207,60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2B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425 980,77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9E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421 361,07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1E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292 202,86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10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354 214,51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C6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247 045,37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82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268 375,57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9E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265 035,52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73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261 897,94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E8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274 112,20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88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286 086,33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6D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326 617,71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80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320 564,80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10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324 547,92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EF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330 511,14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38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343 609,22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2C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364 437,60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DE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372 848,23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83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385 693,57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69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28BEE89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6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Амортизация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09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08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17 857,30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98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A7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59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6C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53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80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E9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B3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79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02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09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D0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45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A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80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90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08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F5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B1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21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F9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AB06DC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39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44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1E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143 241,64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B6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435 271,16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D8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217 314,14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6D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140 353,06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51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113 403,15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F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76 390,91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65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69 686,09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CD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15 407,81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E5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27 472,51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D6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14 496,33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0C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1 337,19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9F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3 129,01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10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4 263,81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D5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33 522,29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BC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15 745,57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8B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7 535,92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85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818,66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B8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729,04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FA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7 842,21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2C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1 989,03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3E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84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4AF5C1E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F8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A5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C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BA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E9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12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C1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BE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6D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61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55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8C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32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7F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C6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27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B5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72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F3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51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B1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91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53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00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3728F6D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91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A7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39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192 552,80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5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182 452,00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5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121 250,00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62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192 732,13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99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215 062,33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6F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215 811,95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F1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284 528,43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23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231 637,57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2D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240 903,07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A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250 539,19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A3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260 560,76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FB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270 983,19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AC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281 822,52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42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293 095,42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1A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304 819,23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4C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317 012,00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92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329 692,48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5A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342 880,18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54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356 595,39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0C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370 859,20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2A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385 693,57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96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8E3DCF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52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FB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B9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BB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C2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20 643,46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14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92 895,58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19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92 895,58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19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33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7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6D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E1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9A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98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16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A6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3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A9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A0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53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D8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5C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88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7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B24F67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0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99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B8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93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6E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A2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EF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75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B1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8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31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06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63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09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D5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D0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C0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D3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E7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F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1F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05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4F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F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9B56E8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114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96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AF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06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B3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257 000,00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FA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4E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D2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FF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23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39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78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8B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CD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5A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36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C8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C5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B6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8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43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AA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32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8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F6A661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5F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17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2B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71 018,55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C2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123 544,63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56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123 241,52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62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85 196,15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C2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84 272,21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85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58 440,57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F2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70 842,90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48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49 409,07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54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53 675,11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BF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53 007,10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A1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52 379,59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74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54 822,44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EC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57 217,27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A8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65 323,54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A9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64 112,96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39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64 909,58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70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66 102,23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2F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68 721,84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F6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72 887,52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19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74 569,65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5A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77 138,71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76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CE4608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94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(НДС)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24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49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71 018,55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2A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123 544,63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5B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123 241,52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16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85 196,15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C1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84 272,21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1C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58 440,57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F7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70 842,90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A1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49 409,07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81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53 675,11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81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53 007,10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22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52 379,59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DE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54 822,44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C8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57 217,27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70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65 323,54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38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64 112,96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4B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64 909,58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6F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66 102,23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CF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68 721,84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F4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72 887,52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65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74 569,65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D4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77 138,71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0B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1F2509E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C2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31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BC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BC4150" w:rsidRPr="00BC4150" w14:paraId="5F1239B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47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1B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FC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78 366,96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CD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98 293,39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6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165 352,06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B6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168 423,67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D6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123 563,77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87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91 669,09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EC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83 623,30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00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18 489,37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EF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32 967,01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DD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17 395,60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72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B8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96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5 116,58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A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40 226,75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B9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18 894,69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8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9 043,11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F8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982,39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D6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AD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9 410,65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81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2 386,83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7B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38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2E846F0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37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E1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A1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78 366,96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58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176 660,35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3C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342 012,41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04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510 436,08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B0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633 999,85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E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725 668,95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4F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809 292,25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1B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827 781,62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22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860 748,63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C4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878 144,23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9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879 748,85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81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883 503,67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9A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888 620,24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59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928 846,99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BD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947 741,68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06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956 784,78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5E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957 767,18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70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958 642,02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20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968 052,67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34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970 439,50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5F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970 439,50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DB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4F68687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AA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2C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001.02.01.058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64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участков тепловых сетей для подключения новых объектов капитального строительства к системе теплоснабжения с тепловой нагрузкой до 1,5 Гкал/час.</w:t>
            </w:r>
          </w:p>
        </w:tc>
      </w:tr>
      <w:tr w:rsidR="00BC4150" w:rsidRPr="00BC4150" w14:paraId="3FC6E04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C7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6E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1C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24 870,00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C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1F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37 440,00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CA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DD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D5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EC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B6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BF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F8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C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0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FE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1A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A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38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1A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C3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99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46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99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24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0C4212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63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B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93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24 870,00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EA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48 870,00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54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EE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122 310,00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ED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158 310,00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B2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194 310,00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1F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FE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A9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1D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5E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74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97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FB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99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F3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6B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CF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C7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1B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6C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230 310,00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B3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A92650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F5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D7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001.02.01.059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D6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внутриквартальных тепловых сетей в микр. Елецкий, 2Ø57÷426 (ЛТС)</w:t>
            </w:r>
          </w:p>
        </w:tc>
      </w:tr>
      <w:tr w:rsidR="00BC4150" w:rsidRPr="00BC4150" w14:paraId="14B7940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F4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DB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90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6D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68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FB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71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29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06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74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F6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B5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4C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C8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90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8A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0B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F5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19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3D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22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1A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30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35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2B6A7A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3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E4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F4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9F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03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AA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26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15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B6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46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3A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1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FB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0C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62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04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3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8D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51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B7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E5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9E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99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10 248,00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31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74EC6A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6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32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A1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тепловых сетей для теплоснабжения 30-31 микрорайонов (ЛТС)</w:t>
            </w:r>
          </w:p>
        </w:tc>
      </w:tr>
      <w:tr w:rsidR="00BC4150" w:rsidRPr="00BC4150" w14:paraId="764D195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01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24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33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50 448,96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79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63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A4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44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68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CE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17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14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5E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0D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D2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B4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27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24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A9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6D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E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5A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2B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BE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A7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DF7365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A7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0B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46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50 448,96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F3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57 648,96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5D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37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86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4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D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46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BB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67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C4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3A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40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97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13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FD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53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BD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EB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6D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86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63 648,96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C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9B9B3E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50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7E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E0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2-20-3 доЖилой дом № 7, в границах ул. Краснознаменная, ул. 6 Гвардейской дивизии, ул. С. Кондарева, ул. Молодежная</w:t>
            </w:r>
          </w:p>
        </w:tc>
      </w:tr>
      <w:tr w:rsidR="00BC4150" w:rsidRPr="00BC4150" w14:paraId="70F4590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B0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AD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37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07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27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50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A0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8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8A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BE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E4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E4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EA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EF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3D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0F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5E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CB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4B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1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32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8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BA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77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2222B1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55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E9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35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3F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4A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D9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79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C6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D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8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4C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78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A4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F1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FA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3A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FC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29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C9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3C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FD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42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2A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919,82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65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F0F85A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F9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6F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27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2-20-5 до Здания торгового назначения, в границах ул. Краснознаменная, ул. 6 Гвардейской дивизии, ул. Молодежная, ул. Шаталовой</w:t>
            </w:r>
          </w:p>
        </w:tc>
      </w:tr>
      <w:tr w:rsidR="00BC4150" w:rsidRPr="00BC4150" w14:paraId="518E675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4B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8D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AD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4D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55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5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D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C2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9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D4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1C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78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E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51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B2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6C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49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8F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73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7B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FC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2A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31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E4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186945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2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33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3E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1B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0A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21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61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CB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88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E0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3D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B3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15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3D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1C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BB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A0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A6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B4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87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78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4F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9C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777,73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42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1D368E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61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90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7B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2-20-2 до ТК 2-20-3</w:t>
            </w:r>
          </w:p>
        </w:tc>
      </w:tr>
      <w:tr w:rsidR="00BC4150" w:rsidRPr="00BC4150" w14:paraId="3B0CE03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5B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37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0B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19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28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18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E1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61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AE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9A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CE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49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D9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C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F8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E1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C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31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2E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B0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82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00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AA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69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535805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A3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33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6C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C4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4B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D7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7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56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A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8A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89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1B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4E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B4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52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94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1A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D8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D4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F0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63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A7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EE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4 361,87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3A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F57F97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37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7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E6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2-20-4 до Перспективный потребитель</w:t>
            </w:r>
          </w:p>
        </w:tc>
      </w:tr>
      <w:tr w:rsidR="00BC4150" w:rsidRPr="00BC4150" w14:paraId="221F66D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26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CD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12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12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7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31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23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90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97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EA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E3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05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EB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AA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C9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DF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52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E8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59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5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45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04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D8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A0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37FAAB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4E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A7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A5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5A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3D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FE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D1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51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96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F8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74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4F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24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94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9D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B8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6B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39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C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C4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2A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62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A3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4 061,21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B9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C39051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37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D1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A0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2-20-5 до Перспективный потребитель</w:t>
            </w:r>
          </w:p>
        </w:tc>
      </w:tr>
      <w:tr w:rsidR="00BC4150" w:rsidRPr="00BC4150" w14:paraId="05C2614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3B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84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41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7E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9D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81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80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DE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45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70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8F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92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11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2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B5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EB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F4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FF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18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4E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1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36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1D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A6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8CE631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57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D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D7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79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61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64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F5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C7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C3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FF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3C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A9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EB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1D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D6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FA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BB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2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2A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FD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BE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DB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D2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6 187,64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4D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4C43B1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27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50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8B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2-20-1 до ТК 2-20-2</w:t>
            </w:r>
          </w:p>
        </w:tc>
      </w:tr>
      <w:tr w:rsidR="00BC4150" w:rsidRPr="00BC4150" w14:paraId="7A0B41A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D0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5A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6E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0B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21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62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6E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5F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E9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FE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B0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9F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8D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E3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25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4D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9D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B3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63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06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AE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F2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28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B8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BBEBC7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A3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34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3E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2F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14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B4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FB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22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4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DB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E4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10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E4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C9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E9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EE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DF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36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9F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F9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19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18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02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11 851,15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2E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A92F61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80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A7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31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2-20-3 до ТК 2-20-4</w:t>
            </w:r>
          </w:p>
        </w:tc>
      </w:tr>
      <w:tr w:rsidR="00BC4150" w:rsidRPr="00BC4150" w14:paraId="11984AF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63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0B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46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1F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90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91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B5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9D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13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BA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0D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43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54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67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AB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05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8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3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57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1A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D4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D7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7C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40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E78613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9B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54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E5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26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E6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FC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12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4F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61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C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C8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36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74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5D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46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B4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03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43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DE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1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29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63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E2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5 237,16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0A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EA25BC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1C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AE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C9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2-20-4 до ТК 2-20-5</w:t>
            </w:r>
          </w:p>
        </w:tc>
      </w:tr>
      <w:tr w:rsidR="00BC4150" w:rsidRPr="00BC4150" w14:paraId="46B1B15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97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D5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2B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33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5C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55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25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8B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1F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E6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39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51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22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D1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2A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42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F4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6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D2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FC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D7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D4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83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C4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</w:t>
            </w:r>
            <w:r w:rsidRPr="00BC4150">
              <w:rPr>
                <w:sz w:val="16"/>
                <w:szCs w:val="16"/>
              </w:rPr>
              <w:lastRenderedPageBreak/>
              <w:t>чение</w:t>
            </w:r>
          </w:p>
        </w:tc>
      </w:tr>
      <w:tr w:rsidR="00BC4150" w:rsidRPr="00BC4150" w14:paraId="7677659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55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D1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A0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C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71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48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B6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DE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82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7A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5B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01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5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CC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AB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68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A8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57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9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26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D5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07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FF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2 249,32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A3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196E70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51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F6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001.02.01.069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86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2-20-3 до ТК 2-20-4</w:t>
            </w:r>
          </w:p>
        </w:tc>
      </w:tr>
      <w:tr w:rsidR="00BC4150" w:rsidRPr="00BC4150" w14:paraId="56F6B8A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40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48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EA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8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34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5C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87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CD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F0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E2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54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A4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6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DD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E2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18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8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E8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F1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2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AA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5D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C3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CB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8C9566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EA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14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55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23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B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10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74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A3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56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93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5C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52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61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F1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B3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B8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1D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82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97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6C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B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02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B1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6 278,40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8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B1F7BB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0D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9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89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1-13-1 до Реконструкция нежилых помещений (Литер Б) по ул. 9 мая, владение 27 под лабораторный корпус</w:t>
            </w:r>
          </w:p>
        </w:tc>
      </w:tr>
      <w:tr w:rsidR="00BC4150" w:rsidRPr="00BC4150" w14:paraId="43FD622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6D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ED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82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36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41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E8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88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2D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C1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66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EC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DD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E9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B9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22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C9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BC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A8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E2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6C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4B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98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29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34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020ACC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0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77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23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41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03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21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96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C7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7C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4E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2B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0A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3D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71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51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2A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75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EF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BF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E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7B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D8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B4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812,45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6E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B27FD0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84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73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B1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 до ТК 2-20-1</w:t>
            </w:r>
          </w:p>
        </w:tc>
      </w:tr>
      <w:tr w:rsidR="00BC4150" w:rsidRPr="00BC4150" w14:paraId="6958328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02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C2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91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C6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1B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28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A1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86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BF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96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DF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8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93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00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7E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C0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7F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A1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9C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48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4C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13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D9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82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F6D06F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E5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16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B3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88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6B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04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D2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DE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DF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F4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A4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9A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AD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43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31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C6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C0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E6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1C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A9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37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3C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51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3 748,06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75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F8CC69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6C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64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72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2-20-1 до Жилой дом № 5, в границах ул. Краснознаменная, ул. 6 Гвардейской дивизии, ул. С. Кондарева, ул. Молодежная</w:t>
            </w:r>
          </w:p>
        </w:tc>
      </w:tr>
      <w:tr w:rsidR="00BC4150" w:rsidRPr="00BC4150" w14:paraId="29418B6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C3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82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C1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C8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B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5C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CD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D6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7D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71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A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AA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9E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B6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26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52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87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91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74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F6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4A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CB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16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4D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97B71B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A1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FA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AE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87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94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EB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17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4E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F3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E3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A6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FE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EF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93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C4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1D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4D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0D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DE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F3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21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E0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A8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1 368,52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09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C9FACF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30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3F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19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2-20-2 до Жилой дом № 4, в границах ул. Шаталовой, ул. В. Бачурина, ул. Краснознаменная, ул. 6 Гвардейской дивизии</w:t>
            </w:r>
          </w:p>
        </w:tc>
      </w:tr>
      <w:tr w:rsidR="00BC4150" w:rsidRPr="00BC4150" w14:paraId="67F471B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CB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E3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52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AE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B9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EC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FB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3F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10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18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31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9C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55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BE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B4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BA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4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9E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31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3F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00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0C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25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21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FA3124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7E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BD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65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D6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1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AE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14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F3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AB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46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E4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E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DC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97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82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42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9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18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07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2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E1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5E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89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3 754,82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3D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91F5A5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75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E6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B5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2-20-5 до Жилой дом в границах ул. Краснознаменная, ул. 6 Гвардейской дивизии, ул. Молодежная, ул. Шаталовой</w:t>
            </w:r>
          </w:p>
        </w:tc>
      </w:tr>
      <w:tr w:rsidR="00BC4150" w:rsidRPr="00BC4150" w14:paraId="68EF302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2F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3D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F7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38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E9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F0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F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5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E4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F9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97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88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CA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F2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BA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9F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08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8D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D2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A6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7A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2 691,87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44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96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C3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9CFC16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29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66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A1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B4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20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B1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79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A3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DB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BC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25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0B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B6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5C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52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AE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E4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E8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36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E8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79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2 691,87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6A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2 691,87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82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2 691,87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A9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FBBF9B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3A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F5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38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2-20-1 до Жилой дом № 3, в границах ул. Шаталовой, ул. В. Бачурина, ул. Краснознаменная, ул. 6 Гвардейской дивизии</w:t>
            </w:r>
          </w:p>
        </w:tc>
      </w:tr>
      <w:tr w:rsidR="00BC4150" w:rsidRPr="00BC4150" w14:paraId="04669C1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63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07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9A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EB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98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D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8E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A7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C6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1B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9C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AC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1D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16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05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00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92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37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62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5E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EC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B3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4E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9A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998812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B7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3D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85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39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95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79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66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CB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02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4A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A4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E5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7A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8C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8D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BA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7E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9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B6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E7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6E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D3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7C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1 604,62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4C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D0570A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B4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96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1B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8-2-95 до Многоэтажное жилое здание с подземной автостоянкой ипомещениями соцкультбыта, ул. Интернациональная, 13стр</w:t>
            </w:r>
          </w:p>
        </w:tc>
      </w:tr>
      <w:tr w:rsidR="00BC4150" w:rsidRPr="00BC4150" w14:paraId="51A6517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56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47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DC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1F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E5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05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9F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0B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37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08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F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49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A0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5B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6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CB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98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4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0C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73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98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5E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A1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C6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C735DE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59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CC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DD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93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D5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C7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74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B8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D6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C0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3C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30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A4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55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E4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A5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14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9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62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3D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6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1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7A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1 117,71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00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8F4425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73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4C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1D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2-20-3 до Жилой дом № 2, в границах ул. Краснознаменная, ул. 6 Гвардейской дивизии, ул. Молодежная, ул. Шаталовой</w:t>
            </w:r>
          </w:p>
        </w:tc>
      </w:tr>
      <w:tr w:rsidR="00BC4150" w:rsidRPr="00BC4150" w14:paraId="62F7D46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40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C4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F0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75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D2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F4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41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46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05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6C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C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D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0F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BB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3E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03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89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F5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18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6A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33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32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A5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E2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792D4A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24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35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17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3F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77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AA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AF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E9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30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E2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38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8E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A8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52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AD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86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18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0C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8D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D3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EA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F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A1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2 644,61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E7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A435E7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E7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A2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A3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2-20-2 до ТК 2-20-3</w:t>
            </w:r>
          </w:p>
        </w:tc>
      </w:tr>
      <w:tr w:rsidR="00BC4150" w:rsidRPr="00BC4150" w14:paraId="49599F3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F7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B0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8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26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83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5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5D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B1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54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C7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E1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4A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7E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E4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09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5D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F9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E3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C9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0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AD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17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82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04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566C66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19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E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75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37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74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1F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02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F1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7D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A2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6B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84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6D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58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67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D2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5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B6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82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E3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EA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E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59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8 622,11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A4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ED55F8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B5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D1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001.02.01.079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C3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1122 до Административное здание, Петровский пр-д, 1Б</w:t>
            </w:r>
          </w:p>
        </w:tc>
      </w:tr>
      <w:tr w:rsidR="00BC4150" w:rsidRPr="00BC4150" w14:paraId="6CE0DF7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B2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C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D1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CE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C5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5E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BA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97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3A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D8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9B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FA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1A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85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31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28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BE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7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B5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79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60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C0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9A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7F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1D56D8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2D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93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90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08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7B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C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3D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23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FC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82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1F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40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23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3F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34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48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06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1C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FB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58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74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1B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8C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1 083,27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55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053A9B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B1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23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B6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ТК-82806 до Многоэтажные многоквартирныежилые дома с объектами соцкультбыта и подземной автостоянкой, ул. Неделина, 3а (ЖК "Graff House")</w:t>
            </w:r>
          </w:p>
        </w:tc>
      </w:tr>
      <w:tr w:rsidR="00BC4150" w:rsidRPr="00BC4150" w14:paraId="5209F19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5F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24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A9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0E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09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73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9B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84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41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53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1E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05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7D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D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FF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D3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85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38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06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F6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4D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1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F2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12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E5A756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1A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6E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0C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3A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99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61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2F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82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85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8A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C6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F4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9D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34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17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C4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3D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F5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28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86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5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E2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9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1 852,53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4C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CE602C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6B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61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FB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2-20-3 до 173 Жилой дом № 1</w:t>
            </w:r>
          </w:p>
        </w:tc>
      </w:tr>
      <w:tr w:rsidR="00BC4150" w:rsidRPr="00BC4150" w14:paraId="3FB52C4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A8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25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15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6D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39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4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69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7F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4F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AB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75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37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AA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D9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00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C4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4E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1C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1B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CC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59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D7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97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80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7BFDB1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3F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F7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21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24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D4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12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A1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78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20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5A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EA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4B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F3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7F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3B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FA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AB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FA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45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24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44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FA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3D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5 812,33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30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1DD1C6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0A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4D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60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2-20-1 до ТК 2-20-2</w:t>
            </w:r>
          </w:p>
        </w:tc>
      </w:tr>
      <w:tr w:rsidR="00BC4150" w:rsidRPr="00BC4150" w14:paraId="678F5DA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55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0D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33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30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6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F3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1A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C9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4A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81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A9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71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35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FB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DD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7A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BF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EE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32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E0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F3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E5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6A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E4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E5279C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0A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63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F3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F4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B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2C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6B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C2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E0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DD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C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3A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37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7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92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61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83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B7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A9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FC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D0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F5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40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2 246,52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4B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2A5B9D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2E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2D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D2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 до ТК 2-20-1</w:t>
            </w:r>
          </w:p>
        </w:tc>
      </w:tr>
      <w:tr w:rsidR="00BC4150" w:rsidRPr="00BC4150" w14:paraId="0E075DF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5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A9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57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C3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11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E3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EB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5B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47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74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90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35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B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95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28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FD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8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C7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AB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99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EB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61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BF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67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E77CAE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3D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76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8D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0F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31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E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93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2B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9E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55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C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80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A8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ED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7D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B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7D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2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7B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0C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E6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47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23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4 887,48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B5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EF1E07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A6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52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57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2-48 до Многоквартирный жилой дом, ул. Краснознаменная, 9</w:t>
            </w:r>
          </w:p>
        </w:tc>
      </w:tr>
      <w:tr w:rsidR="00BC4150" w:rsidRPr="00BC4150" w14:paraId="1896DD5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A7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B0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01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D3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0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78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AE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85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EE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85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3E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28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1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2D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80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CF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2B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71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F2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9C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7F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12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82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58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26A8D8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0F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DB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19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8F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92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1D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3B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09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96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A4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BB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55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5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D8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0D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EB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E9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77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C2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61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BF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F4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C0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1 618,70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5C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C16AA6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D3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1B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7D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3-20 до Дворец спорта "Юбилейный", ул. 50 лет НЛМК</w:t>
            </w:r>
          </w:p>
        </w:tc>
      </w:tr>
      <w:tr w:rsidR="00BC4150" w:rsidRPr="00BC4150" w14:paraId="230C6DA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48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B1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35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8D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87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A2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4E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41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1B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22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29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3B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FD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EC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0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02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9F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80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10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B3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75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46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9F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16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9AF5B6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64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66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1C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72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40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BC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5A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E0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5B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94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AF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1E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D0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CB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70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BE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35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BD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D0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D3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5F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56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3C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1 585,20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4F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F236F1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6B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D1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C0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3-20 до Торговый центр, ул. 50 лет НЛМК</w:t>
            </w:r>
          </w:p>
        </w:tc>
      </w:tr>
      <w:tr w:rsidR="00BC4150" w:rsidRPr="00BC4150" w14:paraId="234D5EE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D8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E9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5E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F7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5D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9D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7D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B9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B5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E9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26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2A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28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1A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7F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C1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20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E6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0C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2A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BE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16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E7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4E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EB67CF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6D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66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4E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E3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67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40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7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CB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70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A0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A7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40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39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90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C4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F5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C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D2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CD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BA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15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85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74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1 552,63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F7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74D4C3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23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FA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34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2-20-5 до ТК 2-20-5</w:t>
            </w:r>
          </w:p>
        </w:tc>
      </w:tr>
      <w:tr w:rsidR="00BC4150" w:rsidRPr="00BC4150" w14:paraId="44C225C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5B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6F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7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F4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66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8F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11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75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B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21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31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B5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15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93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69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36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7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B8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3D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97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EE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6 718,78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D5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A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4E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8D6C9B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EA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D0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0F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28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35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7B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A7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86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69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F5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10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37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7B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EA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B8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06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9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3C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84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F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B2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6 718,78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57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6 718,78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C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6 718,78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80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F1FB82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66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25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54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2-20-4 до Жилой дом в границах ул. Краснознаменная, ул. 6 Гвардейской дивизии, ул. Молодежная, ул. Шаталовой</w:t>
            </w:r>
          </w:p>
        </w:tc>
      </w:tr>
      <w:tr w:rsidR="00BC4150" w:rsidRPr="00BC4150" w14:paraId="54A9CAF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24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B0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AA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0A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31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AF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20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A7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81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DA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D3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9D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37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83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CC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E1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96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C4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4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6C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4C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10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9E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44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F986B5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43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CF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47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F2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85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76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B4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5C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7C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8C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9E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BB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2D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E8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B9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D9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CA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6A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33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CF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FD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98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6C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07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1D7605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43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FC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001.02.01.089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AF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3-16-1/1 до 076 Здание гостиницы с кафе </w:t>
            </w:r>
          </w:p>
        </w:tc>
      </w:tr>
      <w:tr w:rsidR="00BC4150" w:rsidRPr="00BC4150" w14:paraId="0002865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C8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0C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6A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16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D5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D2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F8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A3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35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31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0F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76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77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BA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E0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91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39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0F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37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22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2D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4F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72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91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A49538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51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69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75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A1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49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16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4A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31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5E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F4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F0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4D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86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79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B5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2F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66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E2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C7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3C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66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91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31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1 863,15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0E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0A6B8E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7F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E4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B6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2-20-4 до Жилой дом № 19, в границах ул. Краснознаменная, ул. 6 Гвардейской дивизии, ул. С. Кондарева, ул. Молодежная</w:t>
            </w:r>
          </w:p>
        </w:tc>
      </w:tr>
      <w:tr w:rsidR="00BC4150" w:rsidRPr="00BC4150" w14:paraId="6E047C4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53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16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96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E3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0C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00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0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15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80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83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3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96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87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2D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9D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1A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C1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65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A8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982,39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44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B1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6F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2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B7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6FBCBD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CE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0D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7F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FA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23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C9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76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51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45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54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0E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38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AA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E8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28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FF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A9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E7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8A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982,39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F9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982,39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6B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982,39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2E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982,39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2E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982,39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16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17DC44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36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D5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3A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2-18-18 до Многоквартирный жилой дом, ул. Бачурина, 2</w:t>
            </w:r>
          </w:p>
        </w:tc>
      </w:tr>
      <w:tr w:rsidR="00BC4150" w:rsidRPr="00BC4150" w14:paraId="0939DD2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3F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D0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A2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53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0F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1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E5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6D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2A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14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B5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A2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39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9D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46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AD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C5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A2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C9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29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B3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76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8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AC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4B8890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19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72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22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41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F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70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A6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CC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60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4A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1F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F0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8D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8B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C1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A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D1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62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55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17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E3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3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8D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827,14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C9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D6E2F9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5A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91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9C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2-20-5 до Жилой дом в границах ул. Краснознаменная, ул. 6 Гвардейской дивизии, ул. Молодежная, ул. Шаталовой</w:t>
            </w:r>
          </w:p>
        </w:tc>
      </w:tr>
      <w:tr w:rsidR="00BC4150" w:rsidRPr="00BC4150" w14:paraId="223E829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C9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F0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CE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F5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0D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50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BF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3D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0C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09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9B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F2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F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A2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65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9A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0C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FD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0D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C6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F5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2 386,83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DC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DC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EB66F3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DE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33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E8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60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93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CB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54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4E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39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2E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94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A9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3E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BA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F3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BF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F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D2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9D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75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30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AE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2 386,83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C7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2 386,83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70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4153C9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99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94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8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2-28-31 до Реконструкция административного здания, ул. 9 Мая, 9а</w:t>
            </w:r>
          </w:p>
        </w:tc>
      </w:tr>
      <w:tr w:rsidR="00BC4150" w:rsidRPr="00BC4150" w14:paraId="792EB3C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58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AD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28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2E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23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F0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15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61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4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88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6F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F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13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36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A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CA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A7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4D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1B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74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98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7E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81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82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84184E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F3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E7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FE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B2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B7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C6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81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3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3F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1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FC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72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87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5A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DF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AA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B2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C0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8C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82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46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43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A1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590,90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27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0937C1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8B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8C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C3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т.2 до Гостиница, ул. 50 лет НЛМК</w:t>
            </w:r>
          </w:p>
        </w:tc>
      </w:tr>
      <w:tr w:rsidR="00BC4150" w:rsidRPr="00BC4150" w14:paraId="65365BC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F5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18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1A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FD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9A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62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54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8F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48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6D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A5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83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F9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DE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E6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50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A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A2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15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5A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DC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F9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07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67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7CD6F2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E6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FA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64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40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C0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A4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03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E9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D8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E7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9E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23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B4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0D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5E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9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5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E0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C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1E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69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D3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77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4 801,83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9F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D7457F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6A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AC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10-35-3 до Реконструкция административного здания, ул. М. Горького, 2а</w:t>
            </w:r>
          </w:p>
        </w:tc>
      </w:tr>
      <w:tr w:rsidR="00BC4150" w:rsidRPr="00BC4150" w14:paraId="047123C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AA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FA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57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EC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EC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7B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A7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2F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7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36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5C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70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8E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27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14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95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49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CF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99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0C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9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B7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12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43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DED8AD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4D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EC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94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A6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FB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FF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7A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BB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61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FC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DE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BB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E8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39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C9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3A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8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9C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FE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FC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24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D1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C3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295,45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F0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8DCC34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06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4B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44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10-34 до Магазин бытовой техники, ул. Горького, 8</w:t>
            </w:r>
          </w:p>
        </w:tc>
      </w:tr>
      <w:tr w:rsidR="00BC4150" w:rsidRPr="00BC4150" w14:paraId="548DFF0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78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64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F3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A9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E9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08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C6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23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96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B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19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4E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3F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F5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BD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4F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B6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AF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BD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5A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65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1D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0C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90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3A6A7E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6C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38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73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4B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AB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99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A6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17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08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D8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BE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58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FD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52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6D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EF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F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D6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87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6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5E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7A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AB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1 181,80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9E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AB37A8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71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A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0F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т.1 до т.2</w:t>
            </w:r>
          </w:p>
        </w:tc>
      </w:tr>
      <w:tr w:rsidR="00BC4150" w:rsidRPr="00BC4150" w14:paraId="1A3A7AE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7F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B3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70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40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60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6E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70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2C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67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ED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8C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50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C5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6D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AE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22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89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D6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43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C6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C6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94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E1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0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49D6F9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63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19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FD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67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90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B9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8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3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F3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9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D4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67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35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17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FF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C3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54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17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51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E6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C2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1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38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12 395,30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18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F5AC8E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7E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2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99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т.2 до Общественно-деловая застройка, ул. 50 лет НЛМК</w:t>
            </w:r>
          </w:p>
        </w:tc>
      </w:tr>
      <w:tr w:rsidR="00BC4150" w:rsidRPr="00BC4150" w14:paraId="614B23E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8A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89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82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65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ED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4D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97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AA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30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F8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B2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EC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D3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22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BA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13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5F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89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8 168,29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D4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A5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EA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D2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8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0A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145E5F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55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5D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13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F2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C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D4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F8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EF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EE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35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43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74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AD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7F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5F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EB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23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64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8 168,29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C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8 168,29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6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8 168,29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0F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8 168,29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52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8 168,29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F2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8 168,29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0E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E45702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D5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E5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001.02.01.099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2C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2-13-1А до Центр радионуклидной терапии областного онкологического диспансера</w:t>
            </w:r>
          </w:p>
        </w:tc>
      </w:tr>
      <w:tr w:rsidR="00BC4150" w:rsidRPr="00BC4150" w14:paraId="4515BB1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B5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68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1D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76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D3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AC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B6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75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BE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9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67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4F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6E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CB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0E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B3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70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B4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10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B7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82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69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30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35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C4CD1C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73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7D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95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9B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F8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11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DB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4C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CB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59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F7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B4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75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8B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C6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B7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EF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51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26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A4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86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A5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BB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1 194,33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29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A3554C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B5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CE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C1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2-24 до Здание автомобильной мойки с магазином сопутствующей торговли, ул. Краснознаменная</w:t>
            </w:r>
          </w:p>
        </w:tc>
      </w:tr>
      <w:tr w:rsidR="00BC4150" w:rsidRPr="00BC4150" w14:paraId="00AC82F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D6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54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2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59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F2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2B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62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B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09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89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4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D8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04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9F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FA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30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CD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61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04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71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2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99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24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48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14937F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45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BF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61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E8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7E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30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AE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64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13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E5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29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EB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C3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FD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65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A7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3E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B6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10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79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6E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C9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D0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5 741,96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3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5DB34E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14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FC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F7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3-20 до Торговый центр (долгострой), ул. 50 лет НЛМК, 2/1стр.</w:t>
            </w:r>
          </w:p>
        </w:tc>
      </w:tr>
      <w:tr w:rsidR="00BC4150" w:rsidRPr="00BC4150" w14:paraId="297841D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4B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6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8B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7B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C3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51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B5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07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F0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10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F3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05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D4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8E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F6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C8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41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6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C3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39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2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F1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0D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C9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5E9D3C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74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AF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97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99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89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3D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9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E0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AA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60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A2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59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A9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71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9A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DB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52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1A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C7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66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1C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C3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CC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1 539,89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09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C8AB70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D3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D3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4F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3-10 до Реконструкция здания МУ "ГДМ "Октябрь"</w:t>
            </w:r>
          </w:p>
        </w:tc>
      </w:tr>
      <w:tr w:rsidR="00BC4150" w:rsidRPr="00BC4150" w14:paraId="4E49FD2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A9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1C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F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F0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34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EF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EF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C0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2D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95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1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74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D6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EF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50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2B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88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23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2D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46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15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7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6B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1A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63C064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07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31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54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B9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35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6A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A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4E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33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40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53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A0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CF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8C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50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85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41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4F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D1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0F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56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9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91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1 172,48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5F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8C3B49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F8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78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FB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3-19-1 до Реконструкция здания административно-бытового корпуса под завод по производству оксида цинка по ул. Волгоградская (II этап)</w:t>
            </w:r>
          </w:p>
        </w:tc>
      </w:tr>
      <w:tr w:rsidR="00BC4150" w:rsidRPr="00BC4150" w14:paraId="13072AF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1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6D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13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82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56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34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ED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12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C2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6E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BF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1C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2F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26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7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BD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27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B5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2C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25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B2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10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8F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42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8AB475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8B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35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F4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38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C3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72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EB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22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93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61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60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EB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89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6D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80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E0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30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B9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61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D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85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22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72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20 096,87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D0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7138F5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9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75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15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2-20-2 до Жилой дом № 9, в границах ул. Краснознаменная, ул. 6 Гвардейской дивизии, ул. С. Кондарева, ул. Молодежная</w:t>
            </w:r>
          </w:p>
        </w:tc>
      </w:tr>
      <w:tr w:rsidR="00BC4150" w:rsidRPr="00BC4150" w14:paraId="26ABDD8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38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C1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4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18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63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F1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4F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2C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56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25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5D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5B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A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8A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12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37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D9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C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18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F0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1F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3C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7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FC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ED35F3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D8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3F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9A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0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9F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AC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20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EB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83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B8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C2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B9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62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45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B7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9C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31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64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C4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AF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0C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B2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F2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874,81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F8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D2EE5B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53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B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2C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3-16-1 до ТК 3-16-1/1</w:t>
            </w:r>
          </w:p>
        </w:tc>
      </w:tr>
      <w:tr w:rsidR="00BC4150" w:rsidRPr="00BC4150" w14:paraId="6705107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CE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00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A3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D4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3C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20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C5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3A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5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1C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7B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B6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2F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D2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C5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C1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15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92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44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F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FA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F1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6E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5D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9747EA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D6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5E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CF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7E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61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14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73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E1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38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7B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13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A8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FC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07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C7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1A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2F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C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D1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A6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82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70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72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17 729,62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8F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B11962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E5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6E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E3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2-32-22б до Многоэтажный жилой дом, ул. Нижняя Логовая</w:t>
            </w:r>
          </w:p>
        </w:tc>
      </w:tr>
      <w:tr w:rsidR="00BC4150" w:rsidRPr="00BC4150" w14:paraId="1AC732C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6B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00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3C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D8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A9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E8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C3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D3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21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73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FE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7E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6D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5B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EC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F1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FF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8F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52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EA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B6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2E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63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D4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5FB100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D2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EE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19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50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BE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19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9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8D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B6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1F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30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10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DD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15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AF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BC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3F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28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0D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5C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96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72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27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1 148,39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76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1294BD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6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0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8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ТК-82806 до Многоквартирный жилой дом №2 с объектами соцкультбыта, ул. Фрунзе, 87</w:t>
            </w:r>
          </w:p>
        </w:tc>
      </w:tr>
      <w:tr w:rsidR="00BC4150" w:rsidRPr="00BC4150" w14:paraId="285BC3E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41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A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C1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81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F1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78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60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8D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C9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F0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15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A0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C0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69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70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4B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16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2D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73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42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5D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19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3A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77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69D1D9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40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D2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D9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6F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5F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9E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8C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5B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7D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0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78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F9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D8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5E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76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57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29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4D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BF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BA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35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75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3A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5 526,23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51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C9483C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2B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6B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0B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2-27-11-2 до ТК 2-27-11-3</w:t>
            </w:r>
          </w:p>
        </w:tc>
      </w:tr>
      <w:tr w:rsidR="00BC4150" w:rsidRPr="00BC4150" w14:paraId="745EEE3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33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9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B1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7B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9C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2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E6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F2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52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56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FA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42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01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98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DD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44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16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2D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9D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F9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7A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F7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0E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4A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D92150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52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AF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D9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AF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34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76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31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CA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97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E8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12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1D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37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9A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38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BC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F2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07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71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A6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7D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0B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6F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846,90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A0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0AF099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7D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E4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001.02.01.109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EC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2-27-14-4-1 до Многоэтажное многоквартирное жилое здание с объектами соцкультбыта в ЖК "Интер", ул. Мусоргского, 3</w:t>
            </w:r>
          </w:p>
        </w:tc>
      </w:tr>
      <w:tr w:rsidR="00BC4150" w:rsidRPr="00BC4150" w14:paraId="782BEB7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BC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67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46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00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3C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45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08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A2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84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D3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60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3D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A1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FE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E4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03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10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D4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93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27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EE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3A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2B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11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56C929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DD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6E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12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B7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D5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A4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E6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39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36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03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42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0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BA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90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9B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A3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01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C7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46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6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60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44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AE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836,94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7C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45EA2B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14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D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48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Физкультурно-оздоровительный комплекс с бассейном, территория ограниченная ул. Гагарина, Балмочных, Вавилова</w:t>
            </w:r>
          </w:p>
        </w:tc>
      </w:tr>
      <w:tr w:rsidR="00BC4150" w:rsidRPr="00BC4150" w14:paraId="5F6F225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7D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B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3F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B2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9B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54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AA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B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CA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CD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14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E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EA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6D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CC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17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1D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BC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D9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CA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17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CB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DB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2D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C16C76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A1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BD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87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48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42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A3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A6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05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00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AA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CA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80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BA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20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87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84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B9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45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1A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9E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6F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E7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41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1 343,46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B2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1E2D4C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D0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11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E6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2-27-14-4-2 до Многоквартирная жилая застройка в границах ул. Гагарина, Балмочных, Вавилова</w:t>
            </w:r>
          </w:p>
        </w:tc>
      </w:tr>
      <w:tr w:rsidR="00BC4150" w:rsidRPr="00BC4150" w14:paraId="4EDA0E9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88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44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EF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56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41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E9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A3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4F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AF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2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44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E8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DF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77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26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58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14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0C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B4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D1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9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AE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2A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DA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378FA3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61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E5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C9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94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8E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48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78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37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98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89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EE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6B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9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BB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7E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14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23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CD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E9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05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06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18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CB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6 159,54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3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92CA33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F0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29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8D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2-27-5 до Многоквартирный жилой дом с административными помещениями, территория ограниченная ул. Гагарина, Балмочных, Вавилова</w:t>
            </w:r>
          </w:p>
        </w:tc>
      </w:tr>
      <w:tr w:rsidR="00BC4150" w:rsidRPr="00BC4150" w14:paraId="6F962BF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8E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6C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9A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0C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5D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F2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E4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94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C2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58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FF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ED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FA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A9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57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98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FC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DD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5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4F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FC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8A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86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AA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AE0931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3B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0E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2D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3B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22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44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E4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C5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6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36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D2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76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83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88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E7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EF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7F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57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CC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68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36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F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FC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2 771,46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52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F05D60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A3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B7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1A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2-27-12-1а до Многоквартирный жилой дом  с пристроенным административным  зданием (поликлиника), терр. огр. ул. Гагарина, Балмочных, Вавилова</w:t>
            </w:r>
          </w:p>
        </w:tc>
      </w:tr>
      <w:tr w:rsidR="00BC4150" w:rsidRPr="00BC4150" w14:paraId="29E10C4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90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E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1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3F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4E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D9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9C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51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A1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31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3C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6E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76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DD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E9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24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76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08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53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A6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76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A5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DA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1E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BDE4B3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DC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D1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A0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97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4B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E3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2B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CA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6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E9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38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E3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4E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B6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15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D4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92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80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B7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6D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7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CF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C2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1 028,73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31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64A587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60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F6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5B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2-27-11-3 до Здание автостоянки с административными помещениями, ул. Балмочных, 24</w:t>
            </w:r>
          </w:p>
        </w:tc>
      </w:tr>
      <w:tr w:rsidR="00BC4150" w:rsidRPr="00BC4150" w14:paraId="004867A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BA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0D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37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44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0B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D8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01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2D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51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4D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F3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CB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30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DC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29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8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85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86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43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EA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EF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DD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D1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43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50B092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0D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FC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D6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DA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F8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6E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9F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DD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8E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FD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E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17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0A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DA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F6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74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6D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69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04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52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A3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D0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C6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914,54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0B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A8A195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67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D1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C9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2-27-14-4 до ТК 2-27-14-4-1</w:t>
            </w:r>
          </w:p>
        </w:tc>
      </w:tr>
      <w:tr w:rsidR="00BC4150" w:rsidRPr="00BC4150" w14:paraId="1DC1354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80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4D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9F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E2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04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9A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B3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DC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F2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56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80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1A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6A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6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3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D1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58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01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7C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81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41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8D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C8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0B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F4ECFA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E3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79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1E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83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AD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6D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41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AC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E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B6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98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C7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C1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87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DB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76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04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18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93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F9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FD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E8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B9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3 087,56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52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396978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62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31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CB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2-27-12-1 до Многоэтажный многоквартирный жилой дом со встроенно-пристроенными объектами обслуживания и подземной автостоянкой, ул. Нестерова, 9стр. (ЖК "Аист Тауэр")</w:t>
            </w:r>
          </w:p>
        </w:tc>
      </w:tr>
      <w:tr w:rsidR="00BC4150" w:rsidRPr="00BC4150" w14:paraId="5BF6095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15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BC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C2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4B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15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CA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22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62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3E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B2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59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A7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6B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10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42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FF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D7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2C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52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06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5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BF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92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C0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FC4B53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04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F3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E7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E9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15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DD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B1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9A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8F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A8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19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B0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65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AD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C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DB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D5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9C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57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AF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AB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CB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2F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1 776,79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37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5DEC5B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67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25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A6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2-27-13-10а до Административное здание (магазин и кафе), территория ограниченная ул. Гагарина, Балмочных, Вавилова</w:t>
            </w:r>
          </w:p>
        </w:tc>
      </w:tr>
      <w:tr w:rsidR="00BC4150" w:rsidRPr="00BC4150" w14:paraId="5EFE9AE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50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65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95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C7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9A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DC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A8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B8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F8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E7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4B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38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06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38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AE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2E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CC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13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63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8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31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A2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27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A4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6258C4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E8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C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45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A3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51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2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AB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45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9A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88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0B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B8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49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F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4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ED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F4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6E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A9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AF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4C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AE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02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664,68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99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FA4465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AA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22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6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2-28-1-6 до Строительством дополнительного корпуса на территории школы №24, ул. Гагарина, 84</w:t>
            </w:r>
          </w:p>
        </w:tc>
      </w:tr>
      <w:tr w:rsidR="00BC4150" w:rsidRPr="00BC4150" w14:paraId="109C2B4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91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A5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8F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B0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7D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51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A0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99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5B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19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7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62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4A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95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FE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C2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46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48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16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A9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72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8E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12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59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2EA12E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54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5D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39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DD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A1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5E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2B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9C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4C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B2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BB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C1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E2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9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FF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4D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0A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32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9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6C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BB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75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40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2 985,82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BA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8CF1E5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48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01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001.02.01.119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E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2-27-17 до Центр досуга молодежи, подлежащий реконструкции, ул. Тельмана, 19</w:t>
            </w:r>
          </w:p>
        </w:tc>
      </w:tr>
      <w:tr w:rsidR="00BC4150" w:rsidRPr="00BC4150" w14:paraId="0D7C8D5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C6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F1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55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B2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FC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B7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4E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DC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BD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6E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38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92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20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F6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CF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7C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68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C0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06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8B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24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C6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38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D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E53A8D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01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7A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D0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DC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E5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CF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D7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4C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6B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30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57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56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40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4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9D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5A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23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89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6B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92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5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B1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D2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4 470,86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21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EC1553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D5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2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01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2-27-14-4-2 до Многоквартирная жилая застройка в границах ул. Гагарина, Балмочных, Вавилова</w:t>
            </w:r>
          </w:p>
        </w:tc>
      </w:tr>
      <w:tr w:rsidR="00BC4150" w:rsidRPr="00BC4150" w14:paraId="0507890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F8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62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A4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A6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35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70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F3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08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0E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68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D5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6C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E3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55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16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2A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A1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D6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6B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C5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6B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23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62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93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237DB7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69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EB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12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ED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A7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8D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0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EF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0B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0C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60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65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AB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C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29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27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88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9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A0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21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2B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AE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B0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1 307,24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58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03406F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70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8C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7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1-20-8 до Многоэтажный многоквартирный жилой дом с подземной автостоянкой, ул. Космонавтов</w:t>
            </w:r>
          </w:p>
        </w:tc>
      </w:tr>
      <w:tr w:rsidR="00BC4150" w:rsidRPr="00BC4150" w14:paraId="318F1DE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A0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5C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8D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F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6D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7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C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B5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6B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60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C4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B7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D9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53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02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CB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A2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29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8E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6C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6F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3E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9E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43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F9E688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5E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83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C2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2C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38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C6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DB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2B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B6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D3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82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D8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F5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1B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0B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CA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60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BF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BE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99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B6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D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F2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1 281,18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6D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E81292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0F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6A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2F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2-27-12-1б до Реконструкция ДОУ № 66 со строительством здания детского сада на 150 мест, ул. Мусоргского, 4</w:t>
            </w:r>
          </w:p>
        </w:tc>
      </w:tr>
      <w:tr w:rsidR="00BC4150" w:rsidRPr="00BC4150" w14:paraId="7D76004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95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16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71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14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D9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62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13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80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D2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37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10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45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D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11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F4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29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E3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0D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8C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17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80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A2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D2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2E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9FF4AB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93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E2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F2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78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CE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9A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EB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DB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3B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AA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41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92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10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06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FA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BC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5A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D8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62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D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4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55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07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861,29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C6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12D303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7F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2D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26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2-27-11-3 до 085 Многоэтажное многоквартирное жилое здание с подземной автостоянкой и помещениями соцкультбыта </w:t>
            </w:r>
          </w:p>
        </w:tc>
      </w:tr>
      <w:tr w:rsidR="00BC4150" w:rsidRPr="00BC4150" w14:paraId="6E9029F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44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69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96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78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F8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5E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58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80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6F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07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6A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AC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A2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6E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F3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22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6B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EC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B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A9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61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76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56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38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</w:t>
            </w:r>
            <w:r w:rsidRPr="00BC4150">
              <w:rPr>
                <w:sz w:val="16"/>
                <w:szCs w:val="16"/>
              </w:rPr>
              <w:lastRenderedPageBreak/>
              <w:t>чение</w:t>
            </w:r>
          </w:p>
        </w:tc>
      </w:tr>
      <w:tr w:rsidR="00BC4150" w:rsidRPr="00BC4150" w14:paraId="0A75893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6E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9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F0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03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C5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C2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BA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CC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1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41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28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2B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13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8D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3F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18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03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7F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CF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5E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5F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32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1A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447,09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B2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8F7907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FC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B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D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2-27-14-4-1 до ТК 2-27-14-4-2</w:t>
            </w:r>
          </w:p>
        </w:tc>
      </w:tr>
      <w:tr w:rsidR="00BC4150" w:rsidRPr="00BC4150" w14:paraId="5A09E81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BC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DA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F9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72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0B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B5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87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7A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76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B1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8F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B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E5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BF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D7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F7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27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8A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3A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A9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9F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35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2A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C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9BD2FB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26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91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C6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A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B9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6E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9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6E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4B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C4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F2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BE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5E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78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39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9D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59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6F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F8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61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E4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3B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67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3 233,67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09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D81FE6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D1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C1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9F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2-27-13-10а до Многоквартирный жилой дом с административными помещениями и подземной парковкой на 98 машино-мест, территория огр. ул. Гагарина, Балмочных, Вавилова</w:t>
            </w:r>
          </w:p>
        </w:tc>
      </w:tr>
      <w:tr w:rsidR="00BC4150" w:rsidRPr="00BC4150" w14:paraId="05271E5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6F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C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98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E7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77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CD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B4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5C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01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AB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C0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3A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0E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5D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FD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17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6E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96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0D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81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15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18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77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37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599334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58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CE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5B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B9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80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D5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AB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28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19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9A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95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85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66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A4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A6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4C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7F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DC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B6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66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B6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02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49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23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7C4D65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A7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CD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D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3-3-2 до 079 Здание магазина</w:t>
            </w:r>
          </w:p>
        </w:tc>
      </w:tr>
      <w:tr w:rsidR="00BC4150" w:rsidRPr="00BC4150" w14:paraId="39587FD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DE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D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9B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9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CC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5C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DA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8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55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E7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57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D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E3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6F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3F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1E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0A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F4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6B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D7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F6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39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9C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86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E90F92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11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D7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7B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E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9B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06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CA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FE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13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E0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E0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6B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9F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4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64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AF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F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D7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A4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69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67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53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A7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1 136,35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21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3D68A9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21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8D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3D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тк</w:t>
            </w:r>
          </w:p>
        </w:tc>
      </w:tr>
      <w:tr w:rsidR="00BC4150" w:rsidRPr="00BC4150" w14:paraId="2B57204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30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E4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5C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F6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3A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04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C5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CA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43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1E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F8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96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B2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22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19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44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02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30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08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E6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7A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17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1E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A8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C906BB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F1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94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8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2B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F1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A3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00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21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5A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41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42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43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E7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35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D5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3D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8D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B6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87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45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33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1E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8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4 754,69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3C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18069F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83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09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8F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1-3-1в до Здание социального и коммунальнобытового назначения, рядом с ул. Гагарина, 131</w:t>
            </w:r>
          </w:p>
        </w:tc>
      </w:tr>
      <w:tr w:rsidR="00BC4150" w:rsidRPr="00BC4150" w14:paraId="32A0517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59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CF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AD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70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21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EC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5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73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20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E0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53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9A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FF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AC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7B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0F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8E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C1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0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23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D0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1E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EF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0D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CD3981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ED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87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EB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ED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A6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56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94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A0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0B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2F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EB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D3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87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9D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8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F1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BC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F9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79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D1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5D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7A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21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4 333,07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C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040C7F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BC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BC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001.02.01.129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B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до Административно-бытовое здание, Универсальный проезд, з.у. 18</w:t>
            </w:r>
          </w:p>
        </w:tc>
      </w:tr>
      <w:tr w:rsidR="00BC4150" w:rsidRPr="00BC4150" w14:paraId="0CAF492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F3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3C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BB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CB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36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9D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6A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C0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0A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9A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F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7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17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A4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3F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8C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52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A2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76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F5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09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8E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90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42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F6794E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90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FF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9D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0F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77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D6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BE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C7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74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5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CB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2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E5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C1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C3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57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1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51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2C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5D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EE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B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1D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2 708,17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8F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09BF24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32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E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36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до 329 Реконструкция здания склада готовой продукции лит. А9 (административно-бытовые помещения в антресольной встройке на отм. +8,400 м.) по адресу: г. Липецк, пр. Универсальный, 14а – ООО «Эдельвейс Л» </w:t>
            </w:r>
          </w:p>
        </w:tc>
      </w:tr>
      <w:tr w:rsidR="00BC4150" w:rsidRPr="00BC4150" w14:paraId="7396927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57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65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AE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05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E2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23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E0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14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85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AE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84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E6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06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A0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52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E2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ED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A0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18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C7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4B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42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E4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EC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E4929D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36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1A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4C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11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88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A8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9C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F6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3F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BA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84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F1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51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BE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C2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04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2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84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C2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5A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7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E7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1C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279,55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A8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8EEE15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B5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AB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BD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4-24-2а до Кот. Акушерский корпус</w:t>
            </w:r>
          </w:p>
        </w:tc>
      </w:tr>
      <w:tr w:rsidR="00BC4150" w:rsidRPr="00BC4150" w14:paraId="125EC6A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5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21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4E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D6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29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AA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1F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53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2F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EB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37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1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4E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12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74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63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A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95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22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DD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9B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D0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18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D5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94F8EB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79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7C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1A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E1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F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72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32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A1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60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44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B6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28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AF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37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65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4B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D3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5E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74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70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B9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0C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F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31 271,28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13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633627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E6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67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B1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Детский сад в мкр. Университетский</w:t>
            </w:r>
          </w:p>
        </w:tc>
      </w:tr>
      <w:tr w:rsidR="00BC4150" w:rsidRPr="00BC4150" w14:paraId="236F29E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81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ED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6D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71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B9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13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92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48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29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19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0F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6F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FA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2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BE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B0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6D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4C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01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BF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36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FF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D7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25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CCDD89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67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C2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A1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CE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1C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49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3D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D5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1D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EE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93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7A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96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A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7B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96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FE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02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02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DC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C8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13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3F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5 941,55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F4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3ECB07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9A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85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8B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4-30-8 до Лабораторный корпус 2-го этапа строительства учебно-лабораторных корпусов металлургического факультета ФГБОУ ВО «Липецкий государственный технический университет» по ул. Московская, 30</w:t>
            </w:r>
          </w:p>
        </w:tc>
      </w:tr>
      <w:tr w:rsidR="00BC4150" w:rsidRPr="00BC4150" w14:paraId="17C8D1E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96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5B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36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25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B4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79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AF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EB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9E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4C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0D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A9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86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17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1F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A9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D1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B9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C6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AB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A3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DA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A2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5A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A44916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29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7E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B3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F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2A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F9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C5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01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C8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EB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C0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B2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B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90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4C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E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49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EA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07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7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41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73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57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5 036,40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D8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9DB67E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02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F7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50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Многоквартирный жилой дом, ул. Свиридова, 31стр.</w:t>
            </w:r>
          </w:p>
        </w:tc>
      </w:tr>
      <w:tr w:rsidR="00BC4150" w:rsidRPr="00BC4150" w14:paraId="0875684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BB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0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3E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6E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F8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E1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DB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C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36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F2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D4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EA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21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4D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47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49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65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5A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E9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11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19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E9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A4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52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60690D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03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7B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3D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C5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D8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A9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AD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22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7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6E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03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D3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7C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21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A5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0F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9D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9A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8E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38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D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DE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C2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3 730,93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14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180B88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5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24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6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ТК-86579-2 до ТК-86579-5</w:t>
            </w:r>
          </w:p>
        </w:tc>
      </w:tr>
      <w:tr w:rsidR="00BC4150" w:rsidRPr="00BC4150" w14:paraId="57FC33A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2C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3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A2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F9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16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6C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CE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3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1C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C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E1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8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A2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AD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05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D9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BB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B2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67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70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FB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9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87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42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46C4F2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DF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89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8B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90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A3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E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B1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B8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BA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E7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F4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60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A1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57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C1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88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D1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11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76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82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0C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50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14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6 175,11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16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BECB3D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9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73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80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ТК-7-11а-5а до Дошкольное образовательное учреждение (ДОУ) на 260 мест (поз.4), мкр. 30-31</w:t>
            </w:r>
          </w:p>
        </w:tc>
      </w:tr>
      <w:tr w:rsidR="00BC4150" w:rsidRPr="00BC4150" w14:paraId="3E8DC43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56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48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A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14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9C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B1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E7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F7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5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38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71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C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EF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E8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63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B4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42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B5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DF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83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3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4C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23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C9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0BDA4D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7E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EA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69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9C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D1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C3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F5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6B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96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63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1C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DC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2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AC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58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DD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AF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83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60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DC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AD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05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C3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2 288,39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E4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F1BC7F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F2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22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00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ТК-7-10а-21 до 2-секционный жилой дом со встроенным паркингом (поз.5а), мкр. 30-31</w:t>
            </w:r>
          </w:p>
        </w:tc>
      </w:tr>
      <w:tr w:rsidR="00BC4150" w:rsidRPr="00BC4150" w14:paraId="76E0C3F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6C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9F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BA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C8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05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D4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C4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23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59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80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46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57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7A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B6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90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48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F2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B4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D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6C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2C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8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0D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7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ED738F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86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26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04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DF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3B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B6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AE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0C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09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89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AD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C2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41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DA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66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B3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91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CC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C9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6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54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16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E2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F9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EC8315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2B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CB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C7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130 Жилой дом № 19</w:t>
            </w:r>
          </w:p>
        </w:tc>
      </w:tr>
      <w:tr w:rsidR="00BC4150" w:rsidRPr="00BC4150" w14:paraId="1BF5038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90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0D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BE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51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D5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0D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E4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2D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FE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48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AB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A4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29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13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D2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7F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CD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63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6F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4C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ED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E2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B4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C8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07B7EA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1A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CC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F6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89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D7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0D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2E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DE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CF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02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A8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D1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2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3B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25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4D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4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B4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56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61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3E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9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D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3 202,96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9E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DF7DBC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BB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90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001.02.01.139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E7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4-73-1 до Гостиничный торгово-развлекательный комплекс, мкр. 21, пересечение ул. Меркулова и пр. имени 60 лет СССР </w:t>
            </w:r>
          </w:p>
        </w:tc>
      </w:tr>
      <w:tr w:rsidR="00BC4150" w:rsidRPr="00BC4150" w14:paraId="41E3C5E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56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4F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B0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C2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87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E4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77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37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3D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97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CA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4F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1D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A9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72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8A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D2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0A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40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3C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3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CA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E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B9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169E57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A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1A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51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34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42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A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2A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50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18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F0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93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F8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8C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B8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CB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67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1D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6E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B3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E4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E1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48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50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849,71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BC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AA3F6E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B1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75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B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7-8-6 до 122 Жилой дом № 8</w:t>
            </w:r>
          </w:p>
        </w:tc>
      </w:tr>
      <w:tr w:rsidR="00BC4150" w:rsidRPr="00BC4150" w14:paraId="0148D16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26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D9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EC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E3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09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A1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4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AF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33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6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28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48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97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CF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80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83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0F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C8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8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70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C5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D3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9C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B6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F390B5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F9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F6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12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0D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7D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96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1F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0C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2A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52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8B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4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BF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32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57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2A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AB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6E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4E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E0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D2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47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3B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2 562,37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1E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1057E3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BB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6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01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Комплекс из 2 многоквартирных домов поз.19.1 и 19.2, расположенный в 32, 33 мкр. 2-й этап стр. - корпус 2 (поз.2)</w:t>
            </w:r>
          </w:p>
        </w:tc>
      </w:tr>
      <w:tr w:rsidR="00BC4150" w:rsidRPr="00BC4150" w14:paraId="4FAD6B2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BC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2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B4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01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B1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72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3D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25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A4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6C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37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8A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DD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EC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61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39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2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E8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54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90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BE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F3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E3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8E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A0DB0D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D0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Всего стоимость группы проектов </w:t>
            </w:r>
            <w:r w:rsidRPr="00BC4150">
              <w:rPr>
                <w:sz w:val="16"/>
                <w:szCs w:val="16"/>
              </w:rPr>
              <w:lastRenderedPageBreak/>
              <w:t>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76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BB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A8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48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B2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4F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28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22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46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92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5B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55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7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CB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A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2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34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DF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2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86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11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B8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5 124,74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16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17B0F6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AC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C5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A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6-25-2-1-1 до ТК 6-25-2-1-2</w:t>
            </w:r>
          </w:p>
        </w:tc>
      </w:tr>
      <w:tr w:rsidR="00BC4150" w:rsidRPr="00BC4150" w14:paraId="19183AC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3E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1A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A9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0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3E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4B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00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37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5E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A3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5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0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EB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3B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A2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85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84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AE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C2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0B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32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7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CA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99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6B1576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C9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DC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CE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21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16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AC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51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F0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79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C3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65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FC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2D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D0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BE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43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2C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99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6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6F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C4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F8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03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5 882,58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51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1CF518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BB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50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D2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 до ТК 6-25-2-1-1</w:t>
            </w:r>
          </w:p>
        </w:tc>
      </w:tr>
      <w:tr w:rsidR="00BC4150" w:rsidRPr="00BC4150" w14:paraId="3EC2A62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0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25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4C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A0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99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9E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D4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1D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E2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AA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AE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BC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A3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75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2C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AE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3B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62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95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AA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F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83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4B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19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78919E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E0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1F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2A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88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5C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90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45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C4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A1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B0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5F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2C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C7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94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79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B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3A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B4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E6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35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8D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E1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0F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3 268,10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35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68553B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D0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AA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49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т.2 до Многоквартирный жилой дом в мкр. Университетский</w:t>
            </w:r>
          </w:p>
        </w:tc>
      </w:tr>
      <w:tr w:rsidR="00BC4150" w:rsidRPr="00BC4150" w14:paraId="07504BA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01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4E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B3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9A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F0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4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36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6E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FD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05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A7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9E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57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7F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D2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B1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AA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38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EF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7D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E3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2E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3D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40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7411FD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37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C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31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8E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89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BF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C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AC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65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7B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0A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52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4F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DE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D3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16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B0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E0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7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5B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06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CF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08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8 986,87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B6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CB590A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4B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EF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40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т.2 до Многоквартирный жилой дом в мкр. Университетский</w:t>
            </w:r>
          </w:p>
        </w:tc>
      </w:tr>
      <w:tr w:rsidR="00BC4150" w:rsidRPr="00BC4150" w14:paraId="55FEBDA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E6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BC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F0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35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06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1D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AC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4F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66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E5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56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46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3D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0B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1F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A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8B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42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5D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7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9D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D2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B2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61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DAA6CD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5B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A7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AB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B2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79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8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A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55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A9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F3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DB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61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9B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FB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BC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AB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BC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83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1C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C3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93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89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51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2 281,15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70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AB144E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CD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CC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5F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ТК-86579-3 до Многоквартирная жилая застройка, мкр. Европейский</w:t>
            </w:r>
          </w:p>
        </w:tc>
      </w:tr>
      <w:tr w:rsidR="00BC4150" w:rsidRPr="00BC4150" w14:paraId="12169BA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E3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65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9B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C8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70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8F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69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C4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53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7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77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7E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5A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F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29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22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47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14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3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B1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44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ED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C1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EC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27CE1F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A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D6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9C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F6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39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BE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25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5F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7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05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87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4D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A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E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E6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C4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58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23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3A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46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B7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4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35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0A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AEE6EE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39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32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D9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 до ТК 6-25-2-1</w:t>
            </w:r>
          </w:p>
        </w:tc>
      </w:tr>
      <w:tr w:rsidR="00BC4150" w:rsidRPr="00BC4150" w14:paraId="257DA8D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4A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00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B2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45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B6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76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26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A9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28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94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E7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86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BF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DE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25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3B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3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08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FA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80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E4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15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16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E7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2EE8E8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52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A8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5C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37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13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95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66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06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1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85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3A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63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4B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17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AD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9F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C1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FF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A2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77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15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3F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1F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6 218,23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81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A1BD11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D2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D4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B5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4-30-1-4 до ТК 4-30-1-4-1</w:t>
            </w:r>
          </w:p>
        </w:tc>
      </w:tr>
      <w:tr w:rsidR="00BC4150" w:rsidRPr="00BC4150" w14:paraId="18A84AA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40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1E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79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02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4D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96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BD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F2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E2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44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60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EC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A0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F6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56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A8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A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90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A5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94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DD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DD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C8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F8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C27F73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8F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24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C7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63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D9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15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AD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1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DA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43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AD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4C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E7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0B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CE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0C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4D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C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6B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08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6A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EF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A6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5 067,92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61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F3721B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F9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31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001.02.01.149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4F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11-44-23 до Многоквартирный жилой дом в ЖК "Авангард" с подземной автостоянкой и нежилыми помещениями по пер. Яблочкина</w:t>
            </w:r>
          </w:p>
        </w:tc>
      </w:tr>
      <w:tr w:rsidR="00BC4150" w:rsidRPr="00BC4150" w14:paraId="5DB20F9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7E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6C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4D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CC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C8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88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15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BB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87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53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4B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7F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9C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E7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EF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2F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A8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C7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6E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10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BF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D8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03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0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B03157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8D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62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87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71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CE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3D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E8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FB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21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48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94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9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D0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CE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1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DB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AC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88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04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F3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EF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EC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C6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1 960,86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7F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78D3BD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AE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31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B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 до ТК 6-25-2-2</w:t>
            </w:r>
          </w:p>
        </w:tc>
      </w:tr>
      <w:tr w:rsidR="00BC4150" w:rsidRPr="00BC4150" w14:paraId="30270FC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9F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21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BC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C1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24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1D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FD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FA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E7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11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A8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7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9A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B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47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1C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E6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91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7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70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72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95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D3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0E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D0AF85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65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CD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59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01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39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C5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5E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B8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32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35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B0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05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A4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15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A1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D1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B9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1A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09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F2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84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5D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F7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6 405,92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D5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00BA25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1F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11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5B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6-25-4 до ТК 6-25-2-1</w:t>
            </w:r>
          </w:p>
        </w:tc>
      </w:tr>
      <w:tr w:rsidR="00BC4150" w:rsidRPr="00BC4150" w14:paraId="5A1BF06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C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42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E9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75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5E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2F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78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9A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5C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EF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66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E5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62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2F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C9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B9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C3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3B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E5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90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46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67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C7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5B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0F0C5D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78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2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B6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92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1F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A7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3E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6E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0B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D3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DA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3B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9A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91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DF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2B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AB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9A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27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70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11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87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AC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9 916,68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08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024B21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8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33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66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ТК-86579-5 до Административное здание, ул. Минская, 15стр</w:t>
            </w:r>
          </w:p>
        </w:tc>
      </w:tr>
      <w:tr w:rsidR="00BC4150" w:rsidRPr="00BC4150" w14:paraId="08F3000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57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85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7D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6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17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5B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5B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57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B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6C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FA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AF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5A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B0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12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A3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CB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48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4B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D1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79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C0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3F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95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AED791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4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81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A4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0C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30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AB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57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F2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CA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49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D4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E3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2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19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A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91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B7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7A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BE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F4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4D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8B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27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917,95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C7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2BE56B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9D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07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45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6-25-2-1-2 до 009 Жилое здание I-22 </w:t>
            </w:r>
          </w:p>
        </w:tc>
      </w:tr>
      <w:tr w:rsidR="00BC4150" w:rsidRPr="00BC4150" w14:paraId="735CEE5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48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3C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CB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2C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7A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A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2F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08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7C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6C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17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BE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89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E7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80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DD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39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C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F1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2C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4F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B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84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D8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67D12D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3F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8E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0B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C9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77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9F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FF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72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6D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E5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A6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75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80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26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F7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0F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FF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9C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E0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3F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62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C4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D0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621,05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0C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AAAEEE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B8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ED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3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6-25-2-1-2 до 007 Жилое здание I-23 </w:t>
            </w:r>
          </w:p>
        </w:tc>
      </w:tr>
      <w:tr w:rsidR="00BC4150" w:rsidRPr="00BC4150" w14:paraId="4EB7AB6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7B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88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0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30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2E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04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04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8E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54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CF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C5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72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A4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93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63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33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FB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07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A8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FB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7D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60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77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4A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1E348C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2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17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3E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5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98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B4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CA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97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DD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19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48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E3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77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F3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0B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66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FB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5D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E6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F4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58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25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19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3 105,25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D2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FE6DE8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D9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24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29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 до ТК 6-25-2-2-1</w:t>
            </w:r>
          </w:p>
        </w:tc>
      </w:tr>
      <w:tr w:rsidR="00BC4150" w:rsidRPr="00BC4150" w14:paraId="136F169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F0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05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3A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32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F6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C2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55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58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D7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39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9A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E5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0A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04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E0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9B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57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4A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CE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C4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5F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8B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AB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6F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320138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B7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E3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8C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5B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F2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1F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E3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44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ED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39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C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F9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62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1E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D5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58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5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A4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AE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29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7F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1A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DD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128,12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22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B70B71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13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35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E0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4-30-1-4-1 до Многоквартирный многоэтажный жилой дом поз.2 (ЖК "Приоритет"), ул. Московская, 155</w:t>
            </w:r>
          </w:p>
        </w:tc>
      </w:tr>
      <w:tr w:rsidR="00BC4150" w:rsidRPr="00BC4150" w14:paraId="40E6786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B8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B3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72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0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85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E8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FE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41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1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E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B3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3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DA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F4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CC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FD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FD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7C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C0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29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53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21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87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B3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922078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10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E7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E1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25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CB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4A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68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82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78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54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06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9C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2D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FF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B4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37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E7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B8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8C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30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02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DA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AD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1 619,25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F1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F3B2E0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24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A7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4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4-30-1-4-1 до 2-секционный жилой дом со встроенным паркингом (поз.5), мкр. 30-31</w:t>
            </w:r>
          </w:p>
        </w:tc>
      </w:tr>
      <w:tr w:rsidR="00BC4150" w:rsidRPr="00BC4150" w14:paraId="4CFAEB2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48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3D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F1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A1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D9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DF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84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29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B4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63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3E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4E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77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2B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D8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BC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A7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32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ED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C6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8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CB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4A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16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50CB40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99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79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A1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6D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25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50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1B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CC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67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B8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07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39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1A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BA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5B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C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6F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43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D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80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72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71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94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1 173,15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3C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DA5BFE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CE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19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BC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4-24-7 до Школа в мкр. Университетский</w:t>
            </w:r>
          </w:p>
        </w:tc>
      </w:tr>
      <w:tr w:rsidR="00BC4150" w:rsidRPr="00BC4150" w14:paraId="75EAFEB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23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3F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AC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99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A0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CF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D3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95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78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96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EE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9F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6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A6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61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75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69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54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0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6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2B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C6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18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4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F6AE21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A2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97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E5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22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A8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E5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45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BD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32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64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6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EB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CE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20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E9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22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42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8B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06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99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B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36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1B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12 199,74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F7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5F7102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8E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FE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001.02.01.159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61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6-25-2-2-1 до ТК 6-25-2-2-2</w:t>
            </w:r>
          </w:p>
        </w:tc>
      </w:tr>
      <w:tr w:rsidR="00BC4150" w:rsidRPr="00BC4150" w14:paraId="0C54575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2E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EF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A3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47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86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5F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3D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B6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E2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E6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8B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C1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72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FD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BC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B1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D4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66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9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C2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9F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11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31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F8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BC743E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EA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F1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F0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69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96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2D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C0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1D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DF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E4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38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3D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65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12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2D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A4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F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D4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FD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E7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47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A9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55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5 934,97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2B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D3A379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10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68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B3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 до ТК 6-25-2-2-1</w:t>
            </w:r>
          </w:p>
        </w:tc>
      </w:tr>
      <w:tr w:rsidR="00BC4150" w:rsidRPr="00BC4150" w14:paraId="22053AC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A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71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0A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10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5C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D2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9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9E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9A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BA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C3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84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6C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1F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60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B2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AE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CA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58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75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81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C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70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1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9B22AC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DE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51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0F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F5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A8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54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2C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4E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58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BD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6B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6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16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FA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D2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22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9D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93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49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EB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22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6C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A6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2 664,86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27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AD5377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FB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83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CA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6-25-2-2-1 до 018 Жилое здание I-11 </w:t>
            </w:r>
          </w:p>
        </w:tc>
      </w:tr>
      <w:tr w:rsidR="00BC4150" w:rsidRPr="00BC4150" w14:paraId="7E55485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BD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8A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E2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0B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27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E1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CF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D5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B1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1D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03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20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F4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BF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46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5C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B2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89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86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80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4A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84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87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4C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CAD4D6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47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E4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3B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6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E4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A6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18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45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52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76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FD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01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61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1B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D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75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5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C8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6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64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63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E3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EF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1 614,73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15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3CFA18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D2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D6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1F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6-18 до 082 Спортивно-оздоровительный центр </w:t>
            </w:r>
          </w:p>
        </w:tc>
      </w:tr>
      <w:tr w:rsidR="00BC4150" w:rsidRPr="00BC4150" w14:paraId="3013C77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7C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FE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28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C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F2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58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1B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94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61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E0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36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A1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D4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0C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91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9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35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47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FD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DF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44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CD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3C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7D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A3D06E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46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CC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A1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BD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69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C6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B9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54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27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43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F1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F2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C6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48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20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73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00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2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15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C2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6F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6C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D4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2 332,62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D2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51D611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B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8F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7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 до ТК 6-25-2-2</w:t>
            </w:r>
          </w:p>
        </w:tc>
      </w:tr>
      <w:tr w:rsidR="00BC4150" w:rsidRPr="00BC4150" w14:paraId="41DB089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55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B4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94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A2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75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A9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CA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EA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6B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71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9C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46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9A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0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4F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74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95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A6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47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BA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DC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D7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04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12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51E130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DD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FF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87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4F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A5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CA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18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6E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59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84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0B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7E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4C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44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1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49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A1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A5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2B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A2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75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5A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E2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12 235,76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56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E80DB9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44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66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08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6-25-2-2-2 до 011 Жилое здание I-8, I-9 </w:t>
            </w:r>
          </w:p>
        </w:tc>
      </w:tr>
      <w:tr w:rsidR="00BC4150" w:rsidRPr="00BC4150" w14:paraId="5829744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5F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A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1E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A3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C7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02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9A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CA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A1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0E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42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3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F0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4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82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32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C7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3B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D3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1B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15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B5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DB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96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A3DDAE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3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AD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1C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64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A9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B3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55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EB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17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DD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A0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47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1C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73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46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B7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B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C9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92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9C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A1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E9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D7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1 937,68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D6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F43129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8E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F8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7F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ТК-7-11а-5а до 2-секционный жилой дом со встроенным паркингом (поз.5), мкр. 30-31</w:t>
            </w:r>
          </w:p>
        </w:tc>
      </w:tr>
      <w:tr w:rsidR="00BC4150" w:rsidRPr="00BC4150" w14:paraId="07181F9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B9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73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E3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62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12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4B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4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28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8E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FA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B2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1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32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13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0F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8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81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40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60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02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3E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FD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F5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7D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23C111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AA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A2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F7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0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63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2B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A0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3C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72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F7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63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C5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EF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C2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C5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49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56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C1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25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FC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3D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1F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97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8 680,79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A0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26EDCB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9F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BC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6C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 до 012 Жилое здание I-10 </w:t>
            </w:r>
          </w:p>
        </w:tc>
      </w:tr>
      <w:tr w:rsidR="00BC4150" w:rsidRPr="00BC4150" w14:paraId="05D7667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46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E7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BD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A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E0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A9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FA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CE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9F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A4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05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F1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84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0E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A2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4E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16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4D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A5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6C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34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B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65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33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0582E3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A5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9C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E7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F0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86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5D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FD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87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FA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4D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D0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C7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07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C9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21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08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77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B8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64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08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67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E0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21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5 275,53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3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006E38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84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AD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0A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6-25-2-1-1 до 019 Жилое здание I-16 </w:t>
            </w:r>
          </w:p>
        </w:tc>
      </w:tr>
      <w:tr w:rsidR="00BC4150" w:rsidRPr="00BC4150" w14:paraId="0AF9F62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05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FC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37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57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AD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A2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BA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A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22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CA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3C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D4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61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0D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D5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D6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C8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AF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41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D5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C2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36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BE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41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A001F1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A5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05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A5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8B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65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62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1D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99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C2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EF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65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AC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0F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ED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90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72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66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42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53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64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5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C8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E4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3 384,17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3F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49B6C9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83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1D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58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6-25-2-1-2 до 020 Жилые здания I-17, I-18 </w:t>
            </w:r>
          </w:p>
        </w:tc>
      </w:tr>
      <w:tr w:rsidR="00BC4150" w:rsidRPr="00BC4150" w14:paraId="59EAEF1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EB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41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7B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D5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A7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A5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2F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62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78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6E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C0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49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43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C7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4C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64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2B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24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21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A2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58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D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CA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3F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5D7DE1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83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25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0E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57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E5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4A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03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A9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37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26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2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B3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5B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E5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E8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9C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98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40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3A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04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1C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AB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D9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3 358,64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CF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C9581E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21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C2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001.02.01.169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A6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4-24-7 до Спортивное сооружение в мкр. Университетский</w:t>
            </w:r>
          </w:p>
        </w:tc>
      </w:tr>
      <w:tr w:rsidR="00BC4150" w:rsidRPr="00BC4150" w14:paraId="1DCF30C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2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06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E0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42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52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AF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16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40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31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48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36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12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12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55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4C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F2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AD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C2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A9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49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53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0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63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D442C7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C4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B3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6B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40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D8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C3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16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6F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69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56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33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AF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3A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8B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DF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6A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7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DE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55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53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91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89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93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7 517,31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CD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B9DE08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A8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4D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A8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6-25-2-3-2 до 021 Жилое здание I-3 </w:t>
            </w:r>
          </w:p>
        </w:tc>
      </w:tr>
      <w:tr w:rsidR="00BC4150" w:rsidRPr="00BC4150" w14:paraId="648B789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98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2F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27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90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7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0F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0C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F8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5D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4F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50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53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EC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51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6E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29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5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F3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C4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86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C7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97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2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DA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EFE992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AE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06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32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D1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2E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18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25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00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2E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D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C5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68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92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7A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B4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DB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E4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28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F0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94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E8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C3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AC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335,86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38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53F018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96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39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7E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6-25-1 до 032 Поликлиника</w:t>
            </w:r>
          </w:p>
        </w:tc>
      </w:tr>
      <w:tr w:rsidR="00BC4150" w:rsidRPr="00BC4150" w14:paraId="3969AA6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8A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3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6C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3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F2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C6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F8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45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64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A0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F9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77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C5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37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B1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5D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BD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2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2D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27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3F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20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62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5C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A2DFDC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A9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9D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E8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DB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55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85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77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4A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34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DF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5C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4B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83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8C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1A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20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E0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EC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2B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12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5B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A8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40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1 413,91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D7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482B43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47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70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49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 до ТК 6-25-2-3-1</w:t>
            </w:r>
          </w:p>
        </w:tc>
      </w:tr>
      <w:tr w:rsidR="00BC4150" w:rsidRPr="00BC4150" w14:paraId="4E1A8D3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60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68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C3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CB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9C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D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DA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9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34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18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F4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06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52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77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1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A4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FC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15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DB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7B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D0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12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23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EE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5E3FAB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5C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5F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02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BA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72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8F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2C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7B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19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D6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69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86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E0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69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BC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F8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2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ED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5C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0C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AE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74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85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9 007,24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67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E76871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D4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2E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3A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6-25-2-3-1 до ТК 6-25-2-3-2</w:t>
            </w:r>
          </w:p>
        </w:tc>
      </w:tr>
      <w:tr w:rsidR="00BC4150" w:rsidRPr="00BC4150" w14:paraId="653588B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5C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81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F2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7E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CC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78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74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99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7A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34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03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24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7B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8F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B9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67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CE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AF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D5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68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29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21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CC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D9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0AB3BD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20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26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1E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02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61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4B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49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BE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8B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9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C5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4A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5E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03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A8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37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F9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98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A5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B7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46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3E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0B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4 241,73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C8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0A7621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71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09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AE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Многоквартирная жилая застройка, мкр. Европейский</w:t>
            </w:r>
          </w:p>
        </w:tc>
      </w:tr>
      <w:tr w:rsidR="00BC4150" w:rsidRPr="00BC4150" w14:paraId="56CA81A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A7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BC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FC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37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E9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5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30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72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48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DC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6F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17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88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09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0E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E4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E4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95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46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59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2C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A5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70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2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157FD7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8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42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F0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83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62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51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69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A4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99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94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86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9E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76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0A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9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25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B7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F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9E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C4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49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66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F7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7 069,55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E7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F5FA16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C1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93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81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6-8-2 до Торгово-выставочный комплекс "Континент", ул. Катукова, 9</w:t>
            </w:r>
          </w:p>
        </w:tc>
      </w:tr>
      <w:tr w:rsidR="00BC4150" w:rsidRPr="00BC4150" w14:paraId="384C5C2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08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F0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13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7F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76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92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0E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FC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0C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32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B1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75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46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DC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5C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B2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7D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40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8A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B9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2D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91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E8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40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AECFD0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03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72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29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79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A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19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2F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FA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D2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2B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18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23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58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1A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D7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76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90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50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B7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A8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0E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68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94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3 284,25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35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AB7EEF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8E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C9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65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7-8-3 до Объект дошкольного, начального, среднего образования в ж/р. 7, мкр. Европейский</w:t>
            </w:r>
          </w:p>
        </w:tc>
      </w:tr>
      <w:tr w:rsidR="00BC4150" w:rsidRPr="00BC4150" w14:paraId="4C36EE1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36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12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9D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F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E1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D0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34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2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AE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38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6F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B5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1F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C3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5A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4F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A9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7D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3A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F2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D8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BB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FF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B7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D88522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07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92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F6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32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FF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78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AE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08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2E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E1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AB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D5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68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4D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C9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40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DE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F9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2D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55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1A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EA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FC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1 441,16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5D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514E90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72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F4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77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6-25-2-2-2 до 022 Жилое здание I-12 </w:t>
            </w:r>
          </w:p>
        </w:tc>
      </w:tr>
      <w:tr w:rsidR="00BC4150" w:rsidRPr="00BC4150" w14:paraId="10C5C18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D6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FE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A1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CF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02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BC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62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2F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68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CA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2A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D3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DF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F6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D3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2F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97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2E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A7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EC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51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8C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B7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62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CABDEB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15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AD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0A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F8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A3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D6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D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07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F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8D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8C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3F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4D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73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BC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EB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E9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94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EB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82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FC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2E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1E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5 239,48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91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C14983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E6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62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E4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6-25-2-2-1 до 010 Жилое здание I-5 </w:t>
            </w:r>
          </w:p>
        </w:tc>
      </w:tr>
      <w:tr w:rsidR="00BC4150" w:rsidRPr="00BC4150" w14:paraId="559764F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70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6A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FF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F7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6F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F0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D0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E2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F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7C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47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1D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36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9A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D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92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0B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64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2B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53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39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37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55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7F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A78B39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85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E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88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26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C2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C8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43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2E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E5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4B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BA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F5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5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92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7D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C3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63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D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D8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35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D5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3D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8D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4 890,18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F7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EB4983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A4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84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001.02.01.179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98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6-25-2-3-2 до 025 Жилое здание I-4 </w:t>
            </w:r>
          </w:p>
        </w:tc>
      </w:tr>
      <w:tr w:rsidR="00BC4150" w:rsidRPr="00BC4150" w14:paraId="2235308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E2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A0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EB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57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AD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E4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4B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68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E5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C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B5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A8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A3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CA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7F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B3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CE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73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DD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63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91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DD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2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34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A6F53D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CC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41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9B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E1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6A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97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BD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13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55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68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95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7A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AF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00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86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13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3A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0E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F4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37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5E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70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6 419,27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A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0AE219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F3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AB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B4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6-25-2-3-1 до 024 Жилое здание I-2 </w:t>
            </w:r>
          </w:p>
        </w:tc>
      </w:tr>
      <w:tr w:rsidR="00BC4150" w:rsidRPr="00BC4150" w14:paraId="2AE5959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A5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AF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B8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D3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B4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43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A7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E0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DC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A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DE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05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1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CF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24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BC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12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73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23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69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A2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E4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7F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3E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58F6FA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46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8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67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72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46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BF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65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8F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11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D2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23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59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FD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FA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C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34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77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F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C3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E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0A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84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2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499,28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E8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111BBD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7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0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6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 до 023 Жилое здание I-1 </w:t>
            </w:r>
          </w:p>
        </w:tc>
      </w:tr>
      <w:tr w:rsidR="00BC4150" w:rsidRPr="00BC4150" w14:paraId="3DE96BF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7E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1D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F7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81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19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9C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95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0C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88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C3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EB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92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D9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41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AA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E0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C2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F0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7E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12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ED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C8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01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C5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F42381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16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9D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20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78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58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8B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BB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22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C5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E8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5F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9E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B7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36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22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89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4E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3E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2A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0D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B8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0B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4B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6 676,04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2E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5A4997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60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38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DE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4-30-1-4-1 до Многоквартирный многоэтажный жилой дом поз.4 (ЖК "Приоритет"), ул. Московская</w:t>
            </w:r>
          </w:p>
        </w:tc>
      </w:tr>
      <w:tr w:rsidR="00BC4150" w:rsidRPr="00BC4150" w14:paraId="03A340D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CB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AE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E5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1D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A4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EF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24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8F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04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F7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DC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79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A8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96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1B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77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D8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F9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AB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9C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3E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25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71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5E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4AD41C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2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D4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CC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C4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A6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A0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2E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9B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F9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1D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C5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16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8F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C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73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14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15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E8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B3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9B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DC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7E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BB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4 034,95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5B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D538239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8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14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A0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7-8-1 до Поликлиника в ж/р.7, мкр. Европейский</w:t>
            </w:r>
          </w:p>
        </w:tc>
      </w:tr>
      <w:tr w:rsidR="00BC4150" w:rsidRPr="00BC4150" w14:paraId="3E655FE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A1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6C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6B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1D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A5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FC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1B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4C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28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5D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E1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7A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C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C0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94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D2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EA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1A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84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E7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87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7D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50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C9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2C62D1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DD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2F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7E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16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20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E7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F8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44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A5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61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94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11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6E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85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76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A2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F1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FD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03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B4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0C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CC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4D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1 453,08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F0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478F12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7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35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10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4-29-10-1 до Реконструкция объекта незавершенного строительства: спортивный центр (степень готовности 88%) по ул. Полиграфическая</w:t>
            </w:r>
          </w:p>
        </w:tc>
      </w:tr>
      <w:tr w:rsidR="00BC4150" w:rsidRPr="00BC4150" w14:paraId="3ECB493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EE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D2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0F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61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66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C8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89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21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6D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43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AB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6A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C1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6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2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35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19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B4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80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2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17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C7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F0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7E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3910FC9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D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04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0F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CD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AB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B7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D0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6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2E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07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31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1B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C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28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E1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6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1D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C4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C7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DE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1F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6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FE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2 067,44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20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8D184F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8B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E6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6C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6-25-2-2-1 до 016 Жилое здание I-7 </w:t>
            </w:r>
          </w:p>
        </w:tc>
      </w:tr>
      <w:tr w:rsidR="00BC4150" w:rsidRPr="00BC4150" w14:paraId="43089C0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AB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C6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A1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82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E7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59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F9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B6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26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53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38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4F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E5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3F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9A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DD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68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8F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F7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3D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55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34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6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44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76D047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D3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E0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28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4D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0A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2C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8A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97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45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07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C3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F5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2C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D4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01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87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58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A3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E7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82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73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E5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E9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2 542,90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E0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86EBC6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EE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76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96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6-25-2-2-1 до 017 Жилое здание I-6 </w:t>
            </w:r>
          </w:p>
        </w:tc>
      </w:tr>
      <w:tr w:rsidR="00BC4150" w:rsidRPr="00BC4150" w14:paraId="0EC6580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C1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9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68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BE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F6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82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C1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5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0F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80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79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BB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4D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BD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3E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CD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39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BA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64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8B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6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F2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54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43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90A639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3A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01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F4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89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9B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47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42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C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A4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A2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A6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9D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EE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E6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1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2D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9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05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45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92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3A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C2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DC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726,54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7C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99A58E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2C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62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72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до Торгово-выставочный комплекс, по ул. Минской и Воронежскому ш. в мкр. 32</w:t>
            </w:r>
          </w:p>
        </w:tc>
      </w:tr>
      <w:tr w:rsidR="00BC4150" w:rsidRPr="00BC4150" w14:paraId="5BD662F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3D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B4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F4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F6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ED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4D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FA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68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C8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9B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A9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70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77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B6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C3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64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6F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BE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BD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48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C0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6A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31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E6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9C6C3F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2F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B0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1B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13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BD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2B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21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DC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09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D6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7F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DA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B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5F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6C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9F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52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3A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82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F3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5E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95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E7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8 706,16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56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34F983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CC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13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DE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ТК-7-10а-20 до Поликлиника на 700 посещений в смену (поз.3), мкр. 30-31</w:t>
            </w:r>
          </w:p>
        </w:tc>
      </w:tr>
      <w:tr w:rsidR="00BC4150" w:rsidRPr="00BC4150" w14:paraId="7F0043E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59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05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4B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51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06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0C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38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ED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2D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C1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EE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3E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99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21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D6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52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0D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C6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8A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01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61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46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88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91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9F2C07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A3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84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6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0B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42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2F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C3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41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1F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8F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D6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8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5E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D4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6A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C4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CA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62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3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C9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62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A2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40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6 044,83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55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FF6778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2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67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001.02.01.189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40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ТК-86576 до Жилой дом № 14 с подземнойавтостоянкой и открытойдвухуровневой автостоянкой, мкр. 30</w:t>
            </w:r>
          </w:p>
        </w:tc>
      </w:tr>
      <w:tr w:rsidR="00BC4150" w:rsidRPr="00BC4150" w14:paraId="6902CAE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84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EE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3B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8D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57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5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30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13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83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4E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08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B5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3D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53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0F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EF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7D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36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1C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D1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50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C9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51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2B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024AC6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57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BF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12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B1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57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5B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C6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80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54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29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2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A3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37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7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62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4C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E7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6B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DF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7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B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6B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2 736,88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03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4F7049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A7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9A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49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7-8-6 до 124 Жилой дом № 12</w:t>
            </w:r>
          </w:p>
        </w:tc>
      </w:tr>
      <w:tr w:rsidR="00BC4150" w:rsidRPr="00BC4150" w14:paraId="78A541B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8C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1D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57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2B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65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CE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2D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28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F2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D3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43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57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15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9A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0D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C0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70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F6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1E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F1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00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D9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E3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42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05FD63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D8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85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1C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4D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43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38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2F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05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CE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9A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43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1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65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FA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D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F4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A0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8A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2A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C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17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76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C5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5 473,75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BB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6B111E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E6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07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F9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 до ТК 6-25-1</w:t>
            </w:r>
          </w:p>
        </w:tc>
      </w:tr>
      <w:tr w:rsidR="00BC4150" w:rsidRPr="00BC4150" w14:paraId="382F379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AA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28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F0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5D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9D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FD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BA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80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2A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61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E2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DA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8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27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9A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FB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B2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A0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F7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FD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45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98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FC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49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1A0FCB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8B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3A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42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E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C7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FF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5C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00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F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3A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A0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20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95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F6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E5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F8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0B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B1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98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11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A2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2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F2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6 912,31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C2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C7B4FF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8E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02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7C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6-24 до 026 Жилое здание II-12 </w:t>
            </w:r>
          </w:p>
        </w:tc>
      </w:tr>
      <w:tr w:rsidR="00BC4150" w:rsidRPr="00BC4150" w14:paraId="658E785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10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BE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6D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95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5E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EE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7F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BF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2E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5E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13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BB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10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59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B8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5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6E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1E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D6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EF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EF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E5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3B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65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BBE0C5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4A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31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45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64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7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4B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60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CF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19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CB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B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B4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F5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6F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19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9A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76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EC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55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7E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5F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3B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2E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3 021,54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D1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1DE0E3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E6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28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6A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ТК-7-11а-5 до ТК-7-11а-5а</w:t>
            </w:r>
          </w:p>
        </w:tc>
      </w:tr>
      <w:tr w:rsidR="00BC4150" w:rsidRPr="00BC4150" w14:paraId="767856B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15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CC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4A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68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FB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24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36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D2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F5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0B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27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89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5C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7F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FE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C7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A0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D2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C0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88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19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70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06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C8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89FB78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78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61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89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B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1F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83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E1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0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78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AC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90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D7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08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0A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32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68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1B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2A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57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79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0F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F2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9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5 640,74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68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BE69CD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5F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15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FB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6-19 до Объекты физкультуры и спорта в районе Елецкого ш. Здание объекта физкультуры и спорта №1</w:t>
            </w:r>
          </w:p>
        </w:tc>
      </w:tr>
      <w:tr w:rsidR="00BC4150" w:rsidRPr="00BC4150" w14:paraId="6AC4AF1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1C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15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6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2C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9E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91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68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73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E1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4B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0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67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FD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95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5B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77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8B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44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15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F6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2C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72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8D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FC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83CDDA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3D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4A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AB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41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4E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0B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E6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8D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0D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3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B2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DE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FF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00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1B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4A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DE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89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E0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EC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EA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35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7D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1 829,07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12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126841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59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BF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41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т.2 до Многоквартирное жилое здание со встроенными нежилыми помещениями и подземной автостоянкой на земельном участке с к.н. 48:20:0014701:8909 в мкр «Университетский</w:t>
            </w:r>
          </w:p>
        </w:tc>
      </w:tr>
      <w:tr w:rsidR="00BC4150" w:rsidRPr="00BC4150" w14:paraId="2947F35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3B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5D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07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F5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2F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35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D3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33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25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BF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28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75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EF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09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3F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52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F5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F5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A4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E1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78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D9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1C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7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E17FF7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16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92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2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1D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D3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AA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92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F6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2A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CC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47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99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82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60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0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8F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92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D0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AE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95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5B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93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04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2 198,89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9E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F42BA3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4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DA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72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т.1 до т.2</w:t>
            </w:r>
          </w:p>
        </w:tc>
      </w:tr>
      <w:tr w:rsidR="00BC4150" w:rsidRPr="00BC4150" w14:paraId="69B8589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0B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06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4E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E4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4E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92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89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E3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78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5B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F3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FD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18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21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49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0F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D3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E4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3D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A4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CC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5F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1D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68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</w:t>
            </w:r>
            <w:r w:rsidRPr="00BC4150">
              <w:rPr>
                <w:sz w:val="16"/>
                <w:szCs w:val="16"/>
              </w:rPr>
              <w:lastRenderedPageBreak/>
              <w:t>чение</w:t>
            </w:r>
          </w:p>
        </w:tc>
      </w:tr>
      <w:tr w:rsidR="00BC4150" w:rsidRPr="00BC4150" w14:paraId="4CC70D7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F9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5E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A1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07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15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79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1C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12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0E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68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EC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9B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A5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20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33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35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0A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F1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6F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F4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DA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F3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BE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3 327,70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FE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1B5104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DE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59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5B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4-30-2 до ТК 4-24-6</w:t>
            </w:r>
          </w:p>
        </w:tc>
      </w:tr>
      <w:tr w:rsidR="00BC4150" w:rsidRPr="00BC4150" w14:paraId="7603E98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70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76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F6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1C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04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A1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2E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A5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F7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EE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EC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B1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E5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9A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80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19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B8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E8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79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42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E9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67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8C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C8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8396FA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97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00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D5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5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7A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01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47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6B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BF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57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7E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D5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97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C5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50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38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0B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99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B7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12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BC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8F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03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9 711,35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18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7C740C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CA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E9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A3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4-30-12 до Многоэтажное многоквартирное жилое здание и подземная автостоянка в микрорайоне Университетский, ул. Московская</w:t>
            </w:r>
          </w:p>
        </w:tc>
      </w:tr>
      <w:tr w:rsidR="00BC4150" w:rsidRPr="00BC4150" w14:paraId="1B47A14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16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42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F7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54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99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1B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4F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FF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F2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D5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07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98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4E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F6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1A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F2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57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FB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FE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68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8A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0A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96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8C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861830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04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B9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4B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1A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A1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AB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F5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DD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E0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EF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B7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2C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65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F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2D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51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2D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3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90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D4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1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73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65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8 550,06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08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B10F18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B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F7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001.02.01.199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00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6-5-4 до Административное здание по ул.Стаханова</w:t>
            </w:r>
          </w:p>
        </w:tc>
      </w:tr>
      <w:tr w:rsidR="00BC4150" w:rsidRPr="00BC4150" w14:paraId="180A5F5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9F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AA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FD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C4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A4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03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26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1D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0F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57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9F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C9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3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8A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DB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1E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35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94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0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7E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36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36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3F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61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BF2F8E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F0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86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E4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01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24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74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C6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58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A5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E6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A4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B4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7F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FF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70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75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DC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FB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16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FF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6B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75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FC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13 556,23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1B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505CDE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2C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02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FE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6-25-1а до Многоэтажный жилой дом II-15 в мкр. Елецкий (ЖК "Ритм")</w:t>
            </w:r>
          </w:p>
        </w:tc>
      </w:tr>
      <w:tr w:rsidR="00BC4150" w:rsidRPr="00BC4150" w14:paraId="3A373F2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DD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7B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E5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80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61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30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1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50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6F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11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DB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A8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2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7C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AE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52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75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DE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1C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30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37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05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34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9E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D51FE5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9D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B6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CF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E1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DD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FF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B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74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2E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26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FC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DE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DE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67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82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A7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F6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4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9F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BA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5B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2F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F0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2 156,64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F4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140C97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07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C0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A8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 до ТК-86576</w:t>
            </w:r>
          </w:p>
        </w:tc>
      </w:tr>
      <w:tr w:rsidR="00BC4150" w:rsidRPr="00BC4150" w14:paraId="5786F4C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61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B6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0D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D1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B4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54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64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AA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D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AF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28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AF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5D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9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4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70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05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B1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CE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A2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82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E1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04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D0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0B187B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0D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6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42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E7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2C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67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54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FA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3C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16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40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6F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A9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7C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C4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2B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31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BD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F5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F3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4B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C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FC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7 936,94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28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9DE9431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05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0B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AF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7-8-1 до Спортивно-развлекательный комплекс в ж/р.7, мкр. Европейский</w:t>
            </w:r>
          </w:p>
        </w:tc>
      </w:tr>
      <w:tr w:rsidR="00BC4150" w:rsidRPr="00BC4150" w14:paraId="03E3134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F1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EC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FC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DD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16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36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3D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CF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F3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1D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A2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7B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EF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84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79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DA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F3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49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F5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D8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84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54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B6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40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677E9C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B6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99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38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6A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21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A8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14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E7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04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35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F0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CA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86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1D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1D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A4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90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40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9E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56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0A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BC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89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8 798,73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1C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3FF7C9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08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14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20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Многоквартирный дом поз.12 со встроенными нежилыми помещениями, расположенный в 32, 33 мкр.</w:t>
            </w:r>
          </w:p>
        </w:tc>
      </w:tr>
      <w:tr w:rsidR="00BC4150" w:rsidRPr="00BC4150" w14:paraId="41CEF85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2D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8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7E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B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C2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D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77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BF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C7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23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05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A1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84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B9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B1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FF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AB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1C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1E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50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D1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98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4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22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C2A8E8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9C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BA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F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B2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57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04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88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3D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44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FC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A9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B1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ED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BC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CA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CD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21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8D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2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D5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1A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1B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A0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2 985,91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1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A9489B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F5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37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C0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уз. до Административное здание № 40В, мкр. Университетский, ул. Замятина, 4в</w:t>
            </w:r>
          </w:p>
        </w:tc>
      </w:tr>
      <w:tr w:rsidR="00BC4150" w:rsidRPr="00BC4150" w14:paraId="438DD5B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71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03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44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35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2E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7E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E7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79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94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07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99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9C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DA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BC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CF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37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E7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BE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B1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B9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BB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41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16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64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DF4DE1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63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A9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13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E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D0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6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40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89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52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18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6E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87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B3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EC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75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48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48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64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1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D6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F4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50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04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2 296,79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50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5EE54C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85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BB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0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до Многоквартирный жилой дом в ЖК "Триумф", ул. Стаханова, 77/1</w:t>
            </w:r>
          </w:p>
        </w:tc>
      </w:tr>
      <w:tr w:rsidR="00BC4150" w:rsidRPr="00BC4150" w14:paraId="4BDA07D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70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31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7E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E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40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FC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EF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45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7A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34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99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29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1D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80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67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A0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03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CC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97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B7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58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9A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81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D8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EA06C8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93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31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90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D3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53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D3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A8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A5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3F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48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0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D6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01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E3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74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F3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0B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D3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E0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6A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84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DB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29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2 239,99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0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34222B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15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C0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7-12 до Крытый спортивный комплекс по ул. Генерала Меркулова</w:t>
            </w:r>
          </w:p>
        </w:tc>
      </w:tr>
      <w:tr w:rsidR="00BC4150" w:rsidRPr="00BC4150" w14:paraId="41DA173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49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B7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5E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07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10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4E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C4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CE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51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4F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11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7B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2E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70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30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A0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BC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23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9F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AE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4E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26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5A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6F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21C2FA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93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21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7A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A6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02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77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F1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07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C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98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55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05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AE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68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95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48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0D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09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5C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43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96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AF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64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9 811,80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60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D73D82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12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5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92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 до Комплекс из двух многоквартирных домов поз. 17.1 и 17.2 в мкр.32,33 (ЖК "Геометрия"). Корпус 2 (поз. 17.2)</w:t>
            </w:r>
          </w:p>
        </w:tc>
      </w:tr>
      <w:tr w:rsidR="00BC4150" w:rsidRPr="00BC4150" w14:paraId="713C1CA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A4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AC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F5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F9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B0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FC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D6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9D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DE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D3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2A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17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9B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0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31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13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35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21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E3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18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04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EC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88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2B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4ACCD9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65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8F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9E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A4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95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55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DB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8A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66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6A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A9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D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D4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87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F3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90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49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A9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2B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20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FF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2E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0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2 369,05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40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5E7B21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6D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0D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D3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уз до Комплекс из двух многоквартирных домов поз. 17.1 и 17.2 в мкр.32,33 (ЖК "Геометрия"). Корпус 1 (поз. 17.1)</w:t>
            </w:r>
          </w:p>
        </w:tc>
      </w:tr>
      <w:tr w:rsidR="00BC4150" w:rsidRPr="00BC4150" w14:paraId="62B2BD8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C5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27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1F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9C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F0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49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1E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15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C9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3B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5B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F8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6F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A2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4C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C8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F3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EB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7B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A1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91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72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9B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29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8C67DF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E4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4F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F2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B4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5B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6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22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1F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32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43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38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57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7E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2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DC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23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4A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CF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87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EB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26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E6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8C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4 738,11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19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00D5F4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E7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0B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001.02.01.209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95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4-30-2 до 043 Двухуровневая полуподземная автостоянка</w:t>
            </w:r>
          </w:p>
        </w:tc>
      </w:tr>
      <w:tr w:rsidR="00BC4150" w:rsidRPr="00BC4150" w14:paraId="2672D26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40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43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27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F7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71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6F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14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C4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C8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2C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99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F8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7C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B9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FA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62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5B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0C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73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DF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D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14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DE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D7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D6250E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7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70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32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6C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81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71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99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D4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79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93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4B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B6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68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D5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21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F8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74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A8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10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7C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83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F0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592,26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A9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3B8BC5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B6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58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7F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4-73 до ТК 4-73-1</w:t>
            </w:r>
          </w:p>
        </w:tc>
      </w:tr>
      <w:tr w:rsidR="00BC4150" w:rsidRPr="00BC4150" w14:paraId="2D8B63F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3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B2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F5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64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B4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81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BE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86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86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16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51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D7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40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6C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F9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DC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3D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89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86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FC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E2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13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D8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DD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891F75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79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91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1F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F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88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F3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B7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04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02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A2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F4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C2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CA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AA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49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4C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AF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3B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EC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8E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D7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A0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2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12 975,71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0D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40BA3ED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E3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95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7D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4-30-1 до ТК 4-30-2</w:t>
            </w:r>
          </w:p>
        </w:tc>
      </w:tr>
      <w:tr w:rsidR="00BC4150" w:rsidRPr="00BC4150" w14:paraId="14FEB3D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11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9E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E9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4D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55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D3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7A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01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E2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8B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38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29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DF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84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E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83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BC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B5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9C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6C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F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80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A7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6F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E34936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B2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DD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03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C3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5E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8B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05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39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26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86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58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9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52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D8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C2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26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2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A2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20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75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A9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42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A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8 645,28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88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308F14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5D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BA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2A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6-19-1 до Реконструкция с расширением торгового комплекса по ул. Хренникова, 1в</w:t>
            </w:r>
          </w:p>
        </w:tc>
      </w:tr>
      <w:tr w:rsidR="00BC4150" w:rsidRPr="00BC4150" w14:paraId="7E482FE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20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53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C3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5D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DF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66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33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F6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52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41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89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84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23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11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3A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C1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31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A2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C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7F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47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CC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E3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54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184560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AF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E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5B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3F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D6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DB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47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0F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B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5E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73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08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37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34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45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39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7F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DD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87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F4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57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F6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D0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55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7C4F2F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1C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FD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72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4-73-1 до Здание бытовых услуг (долгострой), мкр. 21, пересечение ул. Меркулова и пр. имени 60 лет СССР </w:t>
            </w:r>
          </w:p>
        </w:tc>
      </w:tr>
      <w:tr w:rsidR="00BC4150" w:rsidRPr="00BC4150" w14:paraId="5248C41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32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51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48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D0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1A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79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9D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AB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74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14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FE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06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13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C3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DD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9F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FE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19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C1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2A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20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8F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BC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8E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1680D7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8F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9A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5F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1C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6C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49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5D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EB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F9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2C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4E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9A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4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26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2D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12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92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3D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13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C3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26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06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C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10 840,25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DA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F03E28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1C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8F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2B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4-48а-1а до Многоквартирное жилое здание с подземной автостоянкой в ЖК "Время", ул. 2-я Индустриальная, 90стр.</w:t>
            </w:r>
          </w:p>
        </w:tc>
      </w:tr>
      <w:tr w:rsidR="00BC4150" w:rsidRPr="00BC4150" w14:paraId="58CE7A2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F1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09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0D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9B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B4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86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68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AC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13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FA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E0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8D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B3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6A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EE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3E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C6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60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04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4A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F3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93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16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81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5CCF73E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3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4C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B2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D1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F2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04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2F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36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84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91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D4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B8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D2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F1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10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22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97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15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6D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2A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8E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E5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C2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2 961,32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48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E65CA7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81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56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6D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9-8-5 до Гостиничный комплекс с подземной автостоянкой, ул. Плеханова</w:t>
            </w:r>
          </w:p>
        </w:tc>
      </w:tr>
      <w:tr w:rsidR="00BC4150" w:rsidRPr="00BC4150" w14:paraId="6B17943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DD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EA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13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7C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DE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D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27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31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80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CF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92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01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D6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D9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50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58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07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4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66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F7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AB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A3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40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39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AAD1DD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D7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BA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60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71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93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B6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C7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01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9A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5D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EB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A0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8C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66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DC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B3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C3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63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A4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F2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FD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79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4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5 486,55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1F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404457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DA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84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D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5-34-3-8 до Реконструкция тренировочной площадки на базе муниципального бюджетного учреждения центрального стадиона "Металлург", ул. Первомайская, 59 (2 этап)</w:t>
            </w:r>
          </w:p>
        </w:tc>
      </w:tr>
      <w:tr w:rsidR="00BC4150" w:rsidRPr="00BC4150" w14:paraId="7CB05FE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48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F3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3D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17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24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F6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7C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1E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9E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46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34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F8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3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96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4F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4A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C9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0A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CF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7A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60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60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0D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47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079BBF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7F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AA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A2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68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E8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4A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06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51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2C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8F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C2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63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EC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34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0A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D4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48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3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84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6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7B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5C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D6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1 624,90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12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C9C0A3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89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08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001.02.01.217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F9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 Строительство участка тепловой сети от ТК 2-32-9а-2 до Многоквартирный жилой комплекс по ул. Игнатьева (2 этап). Жилой дом №2 в ЖК "Атмосфера", ул. Игнатьева, 33стр.</w:t>
            </w:r>
          </w:p>
        </w:tc>
      </w:tr>
      <w:tr w:rsidR="00BC4150" w:rsidRPr="00BC4150" w14:paraId="4F341F7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77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38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28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ED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45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E7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54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D7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12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F2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A7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90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BF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C5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4E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38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B1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A5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19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A1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99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BA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FD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3F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056BC1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E4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0C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F1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F4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67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BD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78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8C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B3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39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91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13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A6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47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49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33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86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44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6D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D6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6C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19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67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1 256,96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A8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485AB5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73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81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001.02.02.000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D1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BC4150" w:rsidRPr="00BC4150" w14:paraId="062643C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92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2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28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9C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12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B1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0D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C7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62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95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A9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1F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7B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F8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CC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14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70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D7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A3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FB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A6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74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45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C8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03E21AC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CA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89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24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46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96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11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F1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5C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FF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C7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FC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B4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8F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8A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B2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0E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6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82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AD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C4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23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22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08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21 428,76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EB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04FB3B0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AF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B5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001.02.02.218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85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тепловой сети по ул. Шевченко от ТК2-27-19 до ТК 8-1-19 (ЛТС)</w:t>
            </w:r>
          </w:p>
        </w:tc>
      </w:tr>
      <w:tr w:rsidR="00BC4150" w:rsidRPr="00BC4150" w14:paraId="059F08D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28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10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84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8C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26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60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61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1B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DE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92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AF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06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C6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16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4C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A1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D2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D2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4A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3D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56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70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38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7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Амортизация</w:t>
            </w:r>
          </w:p>
        </w:tc>
      </w:tr>
      <w:tr w:rsidR="00BC4150" w:rsidRPr="00BC4150" w14:paraId="69D8D8A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10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49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6C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90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D6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16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8F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2C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16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D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EE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21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B0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A5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A6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4C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F5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6A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DD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C2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AF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37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44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3 179,76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8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47C126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78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53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001.02.02.219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B0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Переключение тепловых нагрузок потребителей котельной по ул. Октябрьская на ЛТЭЦ-2 в г. Липецке (замена оборудования котельной, строительство тепловой магистрали)  (ЛТС)</w:t>
            </w:r>
          </w:p>
        </w:tc>
      </w:tr>
      <w:tr w:rsidR="00BC4150" w:rsidRPr="00BC4150" w14:paraId="112FE56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22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0D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9F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CE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44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41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DD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70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5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DB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74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C2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E1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57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59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6E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84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D2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F8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28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7E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BD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C1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5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Амортизация</w:t>
            </w:r>
          </w:p>
        </w:tc>
      </w:tr>
      <w:tr w:rsidR="00BC4150" w:rsidRPr="00BC4150" w14:paraId="6769857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06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CF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9D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35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8E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B5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38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91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30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2A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52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2C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EC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42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C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49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DB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F6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B4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6A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29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6D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91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18 249,00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B0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9B12C3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CA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7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A0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BC4150" w:rsidRPr="00BC4150" w14:paraId="558FB2D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22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D0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E6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232 792,56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E2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218 942,40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1C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432 300,00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0D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231 278,56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A6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258 074,80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80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256 994,34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A2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267 274,11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CD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277 965,08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3E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289 083,68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13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300 647,03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CD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312 672,91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F1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325 179,83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AA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338 187,02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95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351 714,50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F2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365 783,08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67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380 414,40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D2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395 630,98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33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411 456,22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1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427 914,47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FD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445 031,05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1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462 832,29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41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4D17CAA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35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0D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D2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232 792,56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BA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451 734,96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F5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884 034,96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F9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1 115 313,52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EC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1 373 388,31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6F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1 630 382,65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9F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1 897 656,77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BC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2 175 621,84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44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2 464 705,53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70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2 765 352,55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8F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3 078 025,46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C1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3 403 205,29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B0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3 741 392,31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5B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4 093 106,81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B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4 458 889,89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32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4 839 304,29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85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5 234 935,27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DE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5 646 391,49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90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6 074 305,96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85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6 519 337,00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8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6 982 169,29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13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40AE7AE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2D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04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5C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тепловой магистрали по ул. Меркулова, Папина, Водопьянова от ТК 4-79 до ТК 4-79-1 и от ТК 4-44 до ТК 4-44-1 (ЛТС)</w:t>
            </w:r>
          </w:p>
        </w:tc>
      </w:tr>
      <w:tr w:rsidR="00BC4150" w:rsidRPr="00BC4150" w14:paraId="6DF9B35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5C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4C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AC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E4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45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B6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0D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DA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B5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84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73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D5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D2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0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D6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66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26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DE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1E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07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C0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05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B9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D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21E188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F8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D6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E3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45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EE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EC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C7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8D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BC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EA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99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E5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89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C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C0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E2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7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5B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3A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27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18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68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3B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82 044,48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5F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FB60EA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08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24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00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тепловой сети по ул. Звездная от ТК 3-24 до  ТК 3-24-3 (ЛТС)</w:t>
            </w:r>
          </w:p>
        </w:tc>
      </w:tr>
      <w:tr w:rsidR="00BC4150" w:rsidRPr="00BC4150" w14:paraId="440C46B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37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35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A6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76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38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2F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EC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D4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FB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9F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BB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45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F4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83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8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34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E7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3E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EF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2B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C2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B9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A0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B6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C1A799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72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70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53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5F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8C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2A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BC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8D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E4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CA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D5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6E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85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F5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4A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12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C5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5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8C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02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23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4C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D0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20 859,12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EE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307F4D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F5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49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A8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ул. Неделина от ТК 5-36 до ТК 5-40а (ЛТС)</w:t>
            </w:r>
          </w:p>
        </w:tc>
      </w:tr>
      <w:tr w:rsidR="00BC4150" w:rsidRPr="00BC4150" w14:paraId="6435285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2C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84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CE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04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EF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C0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D0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3F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81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C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97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A0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2F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4C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97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F8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3D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C7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CB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5B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CE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C3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15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51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EC164B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AF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35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87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135 600,00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43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7F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11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3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AD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3D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CA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6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29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E8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7F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35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45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67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33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16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1E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57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57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4E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249 600,00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9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A19F8F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BB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AD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EB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тепловой магистрали 2d 530 мм от ТК 4-64 до ТК 4-66 по проспекту Победы в г. Липецке (ЛТС)</w:t>
            </w:r>
          </w:p>
        </w:tc>
      </w:tr>
      <w:tr w:rsidR="00BC4150" w:rsidRPr="00BC4150" w14:paraId="46EE0E6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23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C4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B5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23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FD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8E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62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20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2D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0C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14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C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B2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C6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95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2F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1D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D9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77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AA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08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95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0B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FF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51DC94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A6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3D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81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29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E6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77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89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1E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83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9E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64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09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BA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CE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B4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E4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B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4A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B3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16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B1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81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25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2 030,16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C7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48C08D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E3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A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AC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тепловых сетей в 16 микр. Ду 530 мм от ТК5-41-3 до ТК5-41-9</w:t>
            </w:r>
          </w:p>
        </w:tc>
      </w:tr>
      <w:tr w:rsidR="00BC4150" w:rsidRPr="00BC4150" w14:paraId="3302EE3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32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2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A1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1C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7E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6B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66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3C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31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3A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A5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91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BA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E5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88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2B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C9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F0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A8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90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88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A4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B3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6D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234E3F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BB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FB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C1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7F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8C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1C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EE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0C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B0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2B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78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77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2A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F2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D1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C4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61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09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75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F1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D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6F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44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91 200,00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8F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D57387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C1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3B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82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ул. Пролетарская, Ду 377 мм от ул. Угловая до ул. Интернациональная (ЛТС)</w:t>
            </w:r>
          </w:p>
        </w:tc>
      </w:tr>
      <w:tr w:rsidR="00BC4150" w:rsidRPr="00BC4150" w14:paraId="3E88F70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F4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6E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4A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9D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BB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79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B3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D8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2B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2D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03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1A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BF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2C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55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02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38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FB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2E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21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7A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84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A9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3E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EC10C5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86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E6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B9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F4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CC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76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23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0A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6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4E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AA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EA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46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70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B3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77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4B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9D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D4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06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5D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F3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A1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34 227,60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BC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FAF73A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7B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61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82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тепловой магистрали по пл. П. Великого от ТК 3-6 до ТК 3-8-5 (ЛТС)</w:t>
            </w:r>
          </w:p>
        </w:tc>
      </w:tr>
      <w:tr w:rsidR="00BC4150" w:rsidRPr="00BC4150" w14:paraId="38454E4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3D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4E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94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42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B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85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41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D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2D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60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05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46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5C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FA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8E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4D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96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6E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F4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1C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83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59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2B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59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81D5FA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06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0D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A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BD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60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89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F6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FD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A5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B7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74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E6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2D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49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9D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50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52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CC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BB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74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F3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2E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22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9 900,00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8B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4EE6B1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25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B4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A0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тепловой магистрали на пл. Победы от ТК 5-44 до ТК 1-63 (ЛТС)</w:t>
            </w:r>
          </w:p>
        </w:tc>
      </w:tr>
      <w:tr w:rsidR="00BC4150" w:rsidRPr="00BC4150" w14:paraId="43CB790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25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7F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50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F1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42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2B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7D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F6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21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48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E3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44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14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F4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B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89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C5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DB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A8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8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41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1D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B3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5D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CB77EC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7D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F8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9A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8A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D8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2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11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FA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D8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40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4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64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8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F7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BA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EA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D1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8A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36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5E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DE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8B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06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95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8421FA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66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CE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B4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Техническое перевооружение тепловой магистрали по ул. Индустриальная от ТК 4-56 до ТК-50 (ЛТС) </w:t>
            </w:r>
          </w:p>
        </w:tc>
      </w:tr>
      <w:tr w:rsidR="00BC4150" w:rsidRPr="00BC4150" w14:paraId="0680F55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E7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F0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D5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5A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C3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68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37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E5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B8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C1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6D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30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EC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6B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BF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E6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2F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4E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E7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30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9E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96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BF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D1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4944EEC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49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A5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BF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6F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1B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FE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78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4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C7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C7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EF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20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15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35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6D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C8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A5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47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4F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31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FB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B0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D7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121 742,40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22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96EEEE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66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CE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001.02.03.229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B0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теплотрассы от ТК6-13 до ТК6-8 по ул.Меркулова (ЛТС)</w:t>
            </w:r>
          </w:p>
        </w:tc>
      </w:tr>
      <w:tr w:rsidR="00BC4150" w:rsidRPr="00BC4150" w14:paraId="6E69B56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EE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81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39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07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13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308 400,00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FA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71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72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C9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AC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D0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53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F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A9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E5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6E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AD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08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38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48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98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73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54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77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Прочие собственные средства</w:t>
            </w:r>
          </w:p>
        </w:tc>
      </w:tr>
      <w:tr w:rsidR="00BC4150" w:rsidRPr="00BC4150" w14:paraId="745B7B5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C2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B3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A7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8C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71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48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D4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99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0F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8A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B9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B5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BF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AF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E1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A0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5B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03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5C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AB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35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65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11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310 129,20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82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3A97F9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E2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AC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F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№4 по ул.Московская от ТК 4-24 до ТК 4-30  (ЛТС)</w:t>
            </w:r>
          </w:p>
        </w:tc>
      </w:tr>
      <w:tr w:rsidR="00BC4150" w:rsidRPr="00BC4150" w14:paraId="41A19DB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25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5C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C4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F0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1F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CE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A7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11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69 904,58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0D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DC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D7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4F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2A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93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EF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2D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08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5D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C1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07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4B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E8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5D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EE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8ED930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4D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Всего стоимость группы проектов </w:t>
            </w:r>
            <w:r w:rsidRPr="00BC4150">
              <w:rPr>
                <w:sz w:val="16"/>
                <w:szCs w:val="16"/>
              </w:rPr>
              <w:lastRenderedPageBreak/>
              <w:t>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8B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76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DE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DD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2E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02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73 200,00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DB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6E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76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4F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6F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C9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AC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B6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E5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E3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1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86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DF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31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C0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6A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 xml:space="preserve">143 </w:t>
            </w:r>
            <w:r w:rsidRPr="00BC4150">
              <w:rPr>
                <w:sz w:val="16"/>
                <w:szCs w:val="16"/>
              </w:rPr>
              <w:lastRenderedPageBreak/>
              <w:t>104,58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DF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A9756FD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69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62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46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тепловой магистрали №4 с заменой трехтрубной прокладки на двухтрубную от выходного коллектора ЛТЭЦ-2 до ВУ 4-3 (ЛТС)</w:t>
            </w:r>
          </w:p>
        </w:tc>
      </w:tr>
      <w:tr w:rsidR="00BC4150" w:rsidRPr="00BC4150" w14:paraId="35C18AC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1D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C8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14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1 329,60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2E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10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F6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63 310,96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3C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C8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33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CD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1A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1B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2D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DC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6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5A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13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BC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F5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86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75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C6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97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F3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16706C1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C5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95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7E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1 329,60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AF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1 329,60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B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1 329,60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B2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C3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D8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9B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18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4E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EE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C2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3A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E5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92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6B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1A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17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CF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4C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26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87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64 640,56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36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103762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1C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17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C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ул. Парковая, 3 ввод до ТК 2-48-2, ул. Парковая, 13, 15 ввод до ТК 2-42-1, по ул. Суворова,16,18 от ТК 2-56 до ТК 2-56-1, по ул. Лазарева,12 от ТК 2-7 до ТК 2-7-4, по ул. Невского от ТК 2-54 до ТК 2-55 (ЛТС)</w:t>
            </w:r>
          </w:p>
        </w:tc>
      </w:tr>
      <w:tr w:rsidR="00BC4150" w:rsidRPr="00BC4150" w14:paraId="6DBF5BC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9D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D1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BE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2B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99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3B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18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22 606,80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07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FE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79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48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B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E7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E7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75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F7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0B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C6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CC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48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F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0F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D3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8D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CE0D55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2E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B2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EA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6F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20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13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540,00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A2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16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F9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EF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FF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92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1B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C2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2F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E1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BD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E3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EC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5D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4F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F0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18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23 146,80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30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383E99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D5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21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9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теплотрасс с выносом из-под домов: по ул.Звёздная, 4/3 от ТК 3-24-9 до ТК3-24-9-10; по ул. Звёздная, 1 от ТК 3-24-3 до ТК 3-24-4; по ул. Ленина, 41 от ТК 8-2-54 до ТК 8-2-56 (ЛТС)</w:t>
            </w:r>
          </w:p>
        </w:tc>
      </w:tr>
      <w:tr w:rsidR="00BC4150" w:rsidRPr="00BC4150" w14:paraId="3190059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6A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F9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81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0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41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96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4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BE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0B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0B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FC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37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A3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B3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C5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AD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38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89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99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F7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17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70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F1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01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6BF6AA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18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FB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58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C1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6A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E9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CB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B8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F7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61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7E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2E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C43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65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E1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EA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4E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AD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DF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6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4F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C5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16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33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041A03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DD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AC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AB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теплотрассы от ТК6-5 до ТК6-7 по ул.Катукова (ЛТС)</w:t>
            </w:r>
          </w:p>
        </w:tc>
      </w:tr>
      <w:tr w:rsidR="00BC4150" w:rsidRPr="00BC4150" w14:paraId="1D66AD3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C0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B8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F4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65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15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BE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60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54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B3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6A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2E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40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FB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AB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80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B8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E9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24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EF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44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F2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86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67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D8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FF9A40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98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D1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10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31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9C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B5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47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90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D4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A5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E6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93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4A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20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0B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35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0E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AD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B9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F8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4B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C6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23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106 047,76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B7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F6350F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BD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D8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75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ул. Калинина от ТК 3-4-1 и до ТК 3-4-5, от ТК 3-4-1 до здания «Липецкий Гипромез» (ЛТС)</w:t>
            </w:r>
          </w:p>
        </w:tc>
      </w:tr>
      <w:tr w:rsidR="00BC4150" w:rsidRPr="00BC4150" w14:paraId="0DC4D14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4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23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96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A7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0C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7C7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34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DB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12 480,00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D4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46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53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F8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D7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9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6D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D6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AC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95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48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B4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4D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B3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9A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E3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2A79EDB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64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7E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64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4B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91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B1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35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C2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71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6B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F6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1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C0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D7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CE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81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A2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CA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CF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45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8F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AE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F7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13 680,00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54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41B3AF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8D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D4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30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ул. К. Маркса от ТК 3-8-5 до ТК 3-8-7 (ЛТС)</w:t>
            </w:r>
          </w:p>
        </w:tc>
      </w:tr>
      <w:tr w:rsidR="00BC4150" w:rsidRPr="00BC4150" w14:paraId="2BC44D0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3A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C4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E6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E4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9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97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FC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57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18 420,00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BF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D9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04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4B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D2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6C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73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17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29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FB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DA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AE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F5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47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73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92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5E6826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B7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49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C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7C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8B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B0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26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63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64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AA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F8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05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AB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78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C8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62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F9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5C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7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31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CD1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79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E3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19 056,00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91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40CF17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19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49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9B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теплотрасс с выносом из-под домов: по ул. Островского, 4 ввод от ТК 2-62-4; по пр-т Мира, 25 ввод от ТК 2-44-15; по пр-т Мира, 15 ввод от ТК 2-45; по пр-т Мира, 11 ввод от ТК 2-75; по пр-т Мира, 3 между ТК 2-17-21 и ТК 2-17-23 (ЛТС)</w:t>
            </w:r>
          </w:p>
        </w:tc>
      </w:tr>
      <w:tr w:rsidR="00BC4150" w:rsidRPr="00BC4150" w14:paraId="2C33711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7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0F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FE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1D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8F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D2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D0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C2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EE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36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67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F0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A1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57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05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C5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94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42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19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DD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F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85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43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CC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AD19AA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67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46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A0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7A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35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8E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81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3D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D6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3F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E8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E8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22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CE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70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E2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CB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16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D8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55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E2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91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44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41 022,00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6F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DE5F214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1B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BF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41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ул. Меркулова от ТК 6-13 до ТК 4-75; от ТК 4-75 до ТК 4-79 (ЛТС)</w:t>
            </w:r>
          </w:p>
        </w:tc>
      </w:tr>
      <w:tr w:rsidR="00BC4150" w:rsidRPr="00BC4150" w14:paraId="539A5B6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DF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63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9C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1F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E8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AA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27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6 312,00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45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63 720,00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AD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67 945,36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2D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97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0A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B7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2F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F8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48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49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2A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49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81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17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54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E0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9D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8E3CB94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2F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53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9F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A7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76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23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1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6 312,00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03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70 032,00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F8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5B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5D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7B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3A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7E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2A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4D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9F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C7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73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CD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FA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F0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A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137 977,36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9B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1D27800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F1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90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001.02.03.239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47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60 лет СССР ТК 4-70 до ТК 4-72 (ЛТС)</w:t>
            </w:r>
          </w:p>
        </w:tc>
      </w:tr>
      <w:tr w:rsidR="00BC4150" w:rsidRPr="00BC4150" w14:paraId="0E36D93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81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3C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DF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F6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25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6B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DC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81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CC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9B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DF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C8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44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A9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9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B3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46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3C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A9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FB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50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7A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40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E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3C42F5C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EF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48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BEC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26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E4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9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D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82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5 400,00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C7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0E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F7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75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D2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68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4C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DC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5C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DB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C8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00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E4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7E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87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66 600,00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A2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149441B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2B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E9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001.02.03.240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7F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тепломагистрали по ул. Липовская от ТК2-30 до ТК 2-32-2 (ЛТС)</w:t>
            </w:r>
          </w:p>
        </w:tc>
      </w:tr>
      <w:tr w:rsidR="00BC4150" w:rsidRPr="00BC4150" w14:paraId="6B374B0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65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52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92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0B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26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06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3D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29 320,00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DB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9B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36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89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03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5D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90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36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B8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09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F7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25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C0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A8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1D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30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67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427F0D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530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A9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6C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40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95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75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E9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09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69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0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F5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B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CA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6D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22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C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CF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97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A0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39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B4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45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49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30 520,00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33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15B0AA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14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A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001.02.03.241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BE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магистральных сетей</w:t>
            </w:r>
          </w:p>
        </w:tc>
      </w:tr>
      <w:tr w:rsidR="00BC4150" w:rsidRPr="00BC4150" w14:paraId="1931EFF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89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9B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FB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99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5A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DC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1E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14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83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CA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134 311,17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81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139 683,62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34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145 270,96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E6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151 081,80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50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157 125,07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2D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163 410,08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20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169 946,48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5E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176 744,34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B5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183 814,11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17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191 166,68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FCC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198 813,34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5B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206 765,88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AA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215 036,51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01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223 637,97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89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C6FA7C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57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3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EB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4C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64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1B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0E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F5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11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D0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134 311,17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C0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273 994,79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DB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419 265,75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94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570 347,55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AC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727 472,62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60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890 882,70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31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1 060 829,17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54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1 237 573,51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303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1 421 387,62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AC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1 612 554,30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8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1 811 367,64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EE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2 018 133,52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41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2 233 170,03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15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2 456 808,00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32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3C17D9C8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AA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DB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001.02.03.242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FE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квартальных сетей</w:t>
            </w:r>
          </w:p>
        </w:tc>
      </w:tr>
      <w:tr w:rsidR="00BC4150" w:rsidRPr="00BC4150" w14:paraId="2F4BCB2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9C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77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AC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CB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42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3A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14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C6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A6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138 128,76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FA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143 653,91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B8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149 400,06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25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155 376,07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5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161 591,11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AE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168 054,75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E9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174 776,94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02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181 768,02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2E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189 038,74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3F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196 600,29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2E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204 464,30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E0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212 642,88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01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221 148,59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30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229 994,53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8A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239 194,32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49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7404C32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1B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C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AB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EF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2F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74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91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83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F5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138 128,76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75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281 782,67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7D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431 182,73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86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586 558,80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E9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748 149,91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37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916 204,66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6E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1 090 981,60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38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1 272 749,63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8D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1 461 788,37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5C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1 658 388,66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B3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1 862 852,96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CE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2 075 495,84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76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2 296 644,43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6C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2 526 638,97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0A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2 765 833,28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C0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4A2484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BE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4D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9D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BC4150" w:rsidRPr="00BC4150" w14:paraId="615EC19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C1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BE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B1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93 523,01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CD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424 032,00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03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95 424,91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A8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4E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056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63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63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9F7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E0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90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08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BF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86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B5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6E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5E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56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0D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E8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65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4A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5A7D634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4D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BF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F6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93 523,01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9E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517 555,02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91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612 979,93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6A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612 979,93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2F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F1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F2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9C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4A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62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36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5D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D6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F2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CC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10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D0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6C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AC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C4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82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625 499,94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8D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4B59EE1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30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38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001.02.04.243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A4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тепловых сетей от ТК 1-4 до ТК 1-4-5 с увеличением диаметров для подключения нового поликлинического корпуса ГУЗ «Липецкая городская детская больница в г. Липецке» по ул. Гагарина</w:t>
            </w:r>
          </w:p>
        </w:tc>
      </w:tr>
      <w:tr w:rsidR="00BC4150" w:rsidRPr="00BC4150" w14:paraId="51536A6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9A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8E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E2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6A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47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D4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9D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05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8C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7E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BD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12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E8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86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5D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8A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30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41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0B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81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04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E8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29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D7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206235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B9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72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50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650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77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39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1E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2E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EDA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42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FE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D9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BA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D8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9F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6B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99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3E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E4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2B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90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FE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8C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24 323,21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CE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5EA810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53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F2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001.02.04.244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BF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Мероприятия, направленные на подключение многоэтажного многоквартирного жилого дома со встроенно-пристроенными объектами обслуживания и подземной автостоянкой по ул. Нестерова, вл. 9 в г. Липецке</w:t>
            </w:r>
          </w:p>
        </w:tc>
      </w:tr>
      <w:tr w:rsidR="00BC4150" w:rsidRPr="00BC4150" w14:paraId="3DF2BE0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9D8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B9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6C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1 714,80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66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11 632,49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66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D2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AE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54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05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A6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38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F3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DA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D6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97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1C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220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A5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ED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FC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99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50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9E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5B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274B52C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F6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71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B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1 714,80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39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F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17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C2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88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E0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E0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7D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2A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5F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90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9A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04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74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55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25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1B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CE3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FE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8C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13 347,29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F2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CDD3DB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3C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AB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001.02.04.245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13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тепловой магистрали от Привокзальной котельной до ТК 2-30</w:t>
            </w:r>
          </w:p>
        </w:tc>
      </w:tr>
      <w:tr w:rsidR="00BC4150" w:rsidRPr="00BC4150" w14:paraId="1F796087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F5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86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BA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67 485,00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E3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398 552,30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C3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9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9C3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D3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77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CC5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96A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451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FE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82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6F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92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52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6E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0F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96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E4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97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939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B9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7E66CE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E0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17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18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67 485,00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CB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1F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3D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67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BA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70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91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B4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0F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07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CB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A4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C5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DB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D9E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D3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F1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8A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72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4D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466 037,30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D5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EE90CC5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42D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0E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001.02.04.246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91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участка тепловой сети от ТК 3-17 до З/А для подключения новых потребителей</w:t>
            </w:r>
          </w:p>
        </w:tc>
      </w:tr>
      <w:tr w:rsidR="00BC4150" w:rsidRPr="00BC4150" w14:paraId="2143F91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96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B5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34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F1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C3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07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C9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55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6D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01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DC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8D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313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76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A2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02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0E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6E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21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2D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96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5A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17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13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17F20D33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87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 xml:space="preserve">Всего стоимость группы проектов </w:t>
            </w:r>
            <w:r w:rsidRPr="00BC4150">
              <w:rPr>
                <w:sz w:val="16"/>
                <w:szCs w:val="16"/>
              </w:rPr>
              <w:lastRenderedPageBreak/>
              <w:t>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76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lastRenderedPageBreak/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37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B9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5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CF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DE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1A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BC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FF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9B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C1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D1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7B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06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69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B2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CA4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0D2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A6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D6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20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E4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183,71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D1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1A6280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16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9B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001.02.04.247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135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участка тепловой сети от ТК-82805 до ТК-82806 для подключения новых потребителей</w:t>
            </w:r>
          </w:p>
        </w:tc>
      </w:tr>
      <w:tr w:rsidR="00BC4150" w:rsidRPr="00BC4150" w14:paraId="507D3F2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87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4B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8D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37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86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EE4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A3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6F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5C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34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B9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7F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A0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49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D3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7C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4F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3C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A4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A7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C5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DE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28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BD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7A7D9BD9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91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0C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7D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5E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AC6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31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EB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DB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5A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8F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B2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8A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CB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9C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E0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A8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AB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E4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86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A9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EC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A9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B4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5 743,51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25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9B32FD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D1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13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001.02.04.248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8B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участка тепловой сети от ТК 2-27-12-1 до ТК 2-27-12-1а для подключения новых потребителей</w:t>
            </w:r>
          </w:p>
        </w:tc>
      </w:tr>
      <w:tr w:rsidR="00BC4150" w:rsidRPr="00BC4150" w14:paraId="497D174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39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AB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C7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01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B3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0E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3E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70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4B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3ED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20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7F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66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09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A9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8A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4A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A7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B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BB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87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DF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D9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2B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4AFA349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98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C4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CD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4E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67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97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5C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DF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43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E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5F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39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3C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56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06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95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AAD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99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E7B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F7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45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63B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B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4 344,91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0E1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4776B4F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12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AE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001.02.04.249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367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участка тепловой сети от т.2 до т.1 для подключения новых потребителей</w:t>
            </w:r>
          </w:p>
        </w:tc>
      </w:tr>
      <w:tr w:rsidR="00BC4150" w:rsidRPr="00BC4150" w14:paraId="59824A7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A2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11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DA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AD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F1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07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24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A7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54F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2DD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88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89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07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38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2B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24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A8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B9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1C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44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9D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4A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79E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8F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0781892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A9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2DE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7F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C6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48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78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AB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2A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53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CD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5F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EF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1D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C5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4D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81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BF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35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27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33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50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98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1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12 520,01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5E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76A54D42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046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85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001.02.04.250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FF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участка тепловой сети 2d 530 мм протяженностью 430 м по трассе от перехода диаметров в районе воздушного узла Ву 2-5б до Ву 2-6 с увеличением диаметра</w:t>
            </w:r>
          </w:p>
        </w:tc>
      </w:tr>
      <w:tr w:rsidR="00BC4150" w:rsidRPr="00BC4150" w14:paraId="40AF6D7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C6A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C6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6A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04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89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91 080,00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58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F9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35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FD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33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7E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76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D9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50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C3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06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97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A0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615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23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9C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83D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5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B5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Плата за подключение</w:t>
            </w:r>
          </w:p>
        </w:tc>
      </w:tr>
      <w:tr w:rsidR="00BC4150" w:rsidRPr="00BC4150" w14:paraId="67A14B4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29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40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BB1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723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59B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92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33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6C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87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51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D2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B1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B9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8D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8A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6FC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0A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93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9F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40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CC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482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59F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99 000,00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CD6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5D1E2A8C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A31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56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001.02.05.000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99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BC4150" w:rsidRPr="00BC4150" w14:paraId="78009FEA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27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E5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3F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43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83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24 772,15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26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111 474,70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FCF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111 474,70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46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7A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69 960,00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9D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B5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7F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D8D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85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BC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A8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6B7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C7C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9CB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47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D2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FF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FCE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4E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072AB5BC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C1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AE2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22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21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10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24 772,15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824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136 246,85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AA2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2A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249 581,55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E0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FD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F9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E2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7B4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A5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5D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693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CD2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16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06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AD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F05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10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32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319 541,55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81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29224F73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9AD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87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001.02.05.251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48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тепловой сети по ул. 9 Мая, между ТК 2-28-3 и ТК 1-6  (ЛТС)</w:t>
            </w:r>
          </w:p>
        </w:tc>
      </w:tr>
      <w:tr w:rsidR="00BC4150" w:rsidRPr="00BC4150" w14:paraId="41083F8E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C4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8EB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4F6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1A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C6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1F9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56F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8A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CF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69 960,00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7A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7B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72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17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C3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DAD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D11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D2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75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58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749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EC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5D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BF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F7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60DE4F58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06E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77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5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B0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F3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0A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A3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BA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1 860,00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E4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3E9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D1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AF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81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9F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A4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47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82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3F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D1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9E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C6F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EAB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82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71 820,00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19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2004663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D56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F87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001.02.05.252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4A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дополнительного обратного трубопровода от ТЭЦ-2 до НПС-3</w:t>
            </w:r>
          </w:p>
        </w:tc>
      </w:tr>
      <w:tr w:rsidR="00BC4150" w:rsidRPr="00BC4150" w14:paraId="5BAC428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8D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E7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2B5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F18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DB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24 772,15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29D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111 474,70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EF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111 474,70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A02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FB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BAA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AD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F1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B6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4B5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3A8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D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ED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0DC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05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80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C6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21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06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7F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BC4150" w:rsidRPr="00BC4150" w14:paraId="52C6B81B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FFC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45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EC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31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88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24 772,15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44A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136 246,85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24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12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80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626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9C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67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C1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9B4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440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004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C36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A91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E34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EC8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4A9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6D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26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247 721,55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69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A875D86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C89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08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001.02.06.000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66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BC4150" w:rsidRPr="00BC4150" w14:paraId="6B81D80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A0F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01E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54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6C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6B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BC2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7F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44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0D4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C0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E8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78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D56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D6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D0A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DF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5C9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F0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BB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DE6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87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A1F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39A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C3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3B96D2C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BC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3F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C6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F67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FA4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E3C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AB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6E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BA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B8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580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606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20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2F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7EA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17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780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9C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2DB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5D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6F5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13C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C7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57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4D37319B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C7C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1E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001.02.07.000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41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Реконструкция насосных станций</w:t>
            </w:r>
          </w:p>
        </w:tc>
      </w:tr>
      <w:tr w:rsidR="00BC4150" w:rsidRPr="00BC4150" w14:paraId="7D65B62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D8E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0E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E1B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DB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DE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8D7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53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11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AF8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4 200,00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F7F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76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5EF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30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762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84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82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391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FC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AE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6E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F1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C6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97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01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A612AA5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D5D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BE3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378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C69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E1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564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B4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6D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06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1E4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9A2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8B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DCD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204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3D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114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899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59A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1A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7C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751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AE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1DB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25 920,00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65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3B7463BE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E8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8B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001.02.07.253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DC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Техперевооружение насосной станции Индустриальная (ЛТС)</w:t>
            </w:r>
          </w:p>
        </w:tc>
      </w:tr>
      <w:tr w:rsidR="00BC4150" w:rsidRPr="00BC4150" w14:paraId="2774DD02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4F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ABE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A8B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31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6AF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EE2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398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220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D67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3 600,00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753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6F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901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93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4B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A3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1FD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4E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64B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61B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CF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F5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A5F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87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08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0DA24A3F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6A1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08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00B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D2A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512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A6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F22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C3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21 600,00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BF5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97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0EA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E9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26F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25E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DE8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840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207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5A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DD5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D0E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D413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05D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BBF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25 200,00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B90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07A89157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058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50E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001.02.07.254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A8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Техническое перевооружение насосной Неделина с заменой силовых масленных трансформаторов с.н. на сухие 160 кВа (ЛТС)</w:t>
            </w:r>
          </w:p>
        </w:tc>
      </w:tr>
      <w:tr w:rsidR="00BC4150" w:rsidRPr="00BC4150" w14:paraId="6AB13D16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6A4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18E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960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A69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E2F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5F2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B4C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62E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E50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600,00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FE5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C77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1B5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9CC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69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07B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11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5A8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07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AE8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48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DC3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D04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BA0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E1D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Собственные средства</w:t>
            </w:r>
          </w:p>
        </w:tc>
      </w:tr>
      <w:tr w:rsidR="00BC4150" w:rsidRPr="00BC4150" w14:paraId="56F48090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6D8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9E0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4A4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A0F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2A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ED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9A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FD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120,00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CC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34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8E7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D9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0F2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433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216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2BC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4B3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08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0E76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939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EA9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925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1ED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720,00</w:t>
            </w: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04C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</w:p>
        </w:tc>
      </w:tr>
      <w:tr w:rsidR="00BC4150" w:rsidRPr="00BC4150" w14:paraId="6E6AF45A" w14:textId="77777777" w:rsidTr="005C69E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03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3AD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001.02.08.000</w:t>
            </w:r>
          </w:p>
        </w:tc>
        <w:tc>
          <w:tcPr>
            <w:tcW w:w="4355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A13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BC4150" w:rsidRPr="00BC4150" w14:paraId="4C5B3061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091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D26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861A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598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7D5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0D0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B09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AC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28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2BC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F3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1F5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BFC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EC7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32A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0AA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D4B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F1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25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8B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985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68E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F07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D63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  <w:tr w:rsidR="00BC4150" w:rsidRPr="00BC4150" w14:paraId="79B08DDD" w14:textId="77777777" w:rsidTr="005C69E5">
        <w:trPr>
          <w:trHeight w:val="20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C8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2A2D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тыс. руб.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B8FF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CE6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0F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34B7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0F6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6BE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D283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A66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D42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878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52E1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549B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BA78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4052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628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CB1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6F00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2294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377E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D1A9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2805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29AC" w14:textId="77777777" w:rsidR="00BC4150" w:rsidRPr="00BC4150" w:rsidRDefault="00BC4150" w:rsidP="00BC4150">
            <w:pPr>
              <w:pStyle w:val="a4"/>
              <w:rPr>
                <w:sz w:val="16"/>
                <w:szCs w:val="16"/>
              </w:rPr>
            </w:pPr>
            <w:r w:rsidRPr="00BC4150">
              <w:rPr>
                <w:sz w:val="16"/>
                <w:szCs w:val="16"/>
              </w:rPr>
              <w:t>-</w:t>
            </w:r>
          </w:p>
        </w:tc>
      </w:tr>
    </w:tbl>
    <w:p w14:paraId="2B1C2F07" w14:textId="77777777" w:rsidR="00A9568F" w:rsidRPr="00446DD4" w:rsidRDefault="00A9568F" w:rsidP="00633131">
      <w:pPr>
        <w:pStyle w:val="af3"/>
      </w:pPr>
    </w:p>
    <w:p w14:paraId="7344DC02" w14:textId="77777777" w:rsidR="00B6229A" w:rsidRPr="00446DD4" w:rsidRDefault="00B6229A" w:rsidP="00633131">
      <w:pPr>
        <w:pStyle w:val="af3"/>
      </w:pPr>
    </w:p>
    <w:p w14:paraId="33B928F8" w14:textId="77777777" w:rsidR="00B6229A" w:rsidRPr="00446DD4" w:rsidRDefault="00B6229A" w:rsidP="00633131">
      <w:pPr>
        <w:rPr>
          <w:rFonts w:eastAsiaTheme="majorEastAsia"/>
          <w:b/>
          <w:bCs/>
          <w:color w:val="auto"/>
          <w:kern w:val="32"/>
          <w:sz w:val="28"/>
          <w:szCs w:val="28"/>
        </w:rPr>
      </w:pPr>
    </w:p>
    <w:p w14:paraId="61658FD4" w14:textId="77777777" w:rsidR="00B6229A" w:rsidRPr="00446DD4" w:rsidRDefault="00B6229A" w:rsidP="0063313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B6229A" w:rsidRPr="00446DD4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104B9AC6" w14:textId="77777777" w:rsidR="009D7969" w:rsidRPr="00446DD4" w:rsidRDefault="009D7969" w:rsidP="00633131">
      <w:pPr>
        <w:pStyle w:val="2"/>
      </w:pPr>
      <w:bookmarkStart w:id="15" w:name="_Toc140230460"/>
      <w:r w:rsidRPr="00446DD4">
        <w:lastRenderedPageBreak/>
        <w:t xml:space="preserve">Перечень мероприятий в зоне действия </w:t>
      </w:r>
      <w:r w:rsidR="00895AA8" w:rsidRPr="00446DD4">
        <w:br/>
      </w:r>
      <w:r w:rsidRPr="00446DD4">
        <w:t>ЕТО № 2</w:t>
      </w:r>
      <w:r w:rsidR="00895AA8" w:rsidRPr="00446DD4">
        <w:t xml:space="preserve"> МУП «Липецктеплосеть»</w:t>
      </w:r>
      <w:bookmarkEnd w:id="15"/>
    </w:p>
    <w:p w14:paraId="3F7D60D7" w14:textId="77777777" w:rsidR="009D7969" w:rsidRPr="00446DD4" w:rsidRDefault="009D7969" w:rsidP="0063313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47F8F9D0" w14:textId="77777777" w:rsidR="009D7969" w:rsidRPr="00446DD4" w:rsidRDefault="009D7969" w:rsidP="00633131">
      <w:pPr>
        <w:pStyle w:val="af3"/>
      </w:pPr>
      <w:r w:rsidRPr="00446DD4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35947502" w14:textId="77777777" w:rsidR="009D7969" w:rsidRPr="00446DD4" w:rsidRDefault="009D7969" w:rsidP="00633131">
      <w:pPr>
        <w:pStyle w:val="af3"/>
      </w:pPr>
      <w:r w:rsidRPr="00446DD4">
        <w:t>199. Реестр мероприятий схемы теплоснабжения должен содержать:</w:t>
      </w:r>
    </w:p>
    <w:p w14:paraId="1B599C67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57D1EA9E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2B228904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66EF1B38" w14:textId="77777777" w:rsidR="009D7969" w:rsidRPr="00446DD4" w:rsidRDefault="009D7969" w:rsidP="00633131">
      <w:pPr>
        <w:pStyle w:val="af3"/>
      </w:pPr>
      <w:r w:rsidRPr="00446DD4">
        <w:t>200. Перечни мероприятий должны содержать следующие сведения:</w:t>
      </w:r>
    </w:p>
    <w:p w14:paraId="7DF41918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уникальный номер мероприятия в составе всех мероприятий в схеме теплоснабжения;</w:t>
      </w:r>
    </w:p>
    <w:p w14:paraId="1873A130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краткое описание мероприятия;</w:t>
      </w:r>
    </w:p>
    <w:p w14:paraId="26FB5E78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1463E5A2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объем планируемых инвестиций на реализацию мероприятия в целом и по каждому году его реализации;</w:t>
      </w:r>
    </w:p>
    <w:p w14:paraId="576D28A1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источник инвестиций».</w:t>
      </w:r>
    </w:p>
    <w:p w14:paraId="11BC8BD9" w14:textId="77777777" w:rsidR="009D7969" w:rsidRPr="00446DD4" w:rsidRDefault="009D7969" w:rsidP="0063313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094DB1C4" w14:textId="77777777" w:rsidR="009D7969" w:rsidRPr="00446DD4" w:rsidRDefault="009D7969" w:rsidP="00633131">
      <w:pPr>
        <w:pStyle w:val="af3"/>
      </w:pPr>
      <w:r w:rsidRPr="00446DD4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04A96CF2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номер мероприятий (проектов) "ХХХ.ХХ.ХХ.ХХХ", в котором:</w:t>
      </w:r>
    </w:p>
    <w:p w14:paraId="72C530FD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первые три значащих цифры (XXX.) отражают номер ЕТО;</w:t>
      </w:r>
    </w:p>
    <w:p w14:paraId="11F55924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вторые две значащих цифры (.XX.) отражают номер группы проектов в составе ЕТО;</w:t>
      </w:r>
    </w:p>
    <w:p w14:paraId="0C697E0B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третьи значащие цифры (.XX.) отражают номер подгруппы проектов в составе ЕТО;</w:t>
      </w:r>
    </w:p>
    <w:p w14:paraId="461515CE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четвертые значащие цифры (.XXX.) отражают номер проекта в составе ЕТО.</w:t>
      </w:r>
    </w:p>
    <w:p w14:paraId="31F26750" w14:textId="77777777" w:rsidR="009D7969" w:rsidRPr="00446DD4" w:rsidRDefault="009D7969" w:rsidP="00633131">
      <w:pPr>
        <w:pStyle w:val="af3"/>
      </w:pPr>
      <w:r w:rsidRPr="00446DD4">
        <w:t>156. Под номером группы проектов (.XX.) в составе ЕТО должны учитываться следующие показатели:</w:t>
      </w:r>
    </w:p>
    <w:p w14:paraId="3B723BFC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".01" - группа проектов на источниках тепловой энергии;</w:t>
      </w:r>
    </w:p>
    <w:p w14:paraId="2873F6CF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".02" - группа проектов на тепловых сетях и сооружениях на них.</w:t>
      </w:r>
    </w:p>
    <w:p w14:paraId="03D028E3" w14:textId="77777777" w:rsidR="009D7969" w:rsidRPr="00446DD4" w:rsidRDefault="009D7969" w:rsidP="00633131">
      <w:pPr>
        <w:pStyle w:val="af3"/>
      </w:pPr>
      <w:r w:rsidRPr="00446DD4">
        <w:lastRenderedPageBreak/>
        <w:t>157. Под номером подгруппы проектов (.XX.) в составе ЕТО должны указываться следующие показатели:</w:t>
      </w:r>
    </w:p>
    <w:p w14:paraId="63BD3D17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6DDD9722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68FBF640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2522DBAE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4552614D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".01" - подгруппа проектов строительства новых тепловых сетей для обеспечения перспективной тепловой нагрузки;</w:t>
      </w:r>
    </w:p>
    <w:p w14:paraId="046B9E91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2FAEE11E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62FEF777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6A687994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450D0B71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".06" - подгруппа проектов строительства новых насосных станций;</w:t>
      </w:r>
    </w:p>
    <w:p w14:paraId="207CBE60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".07" - подгруппа проектов реконструкции насосных станций;</w:t>
      </w:r>
    </w:p>
    <w:p w14:paraId="6CA037EC" w14:textId="77777777" w:rsidR="009D7969" w:rsidRPr="00446DD4" w:rsidRDefault="009D7969" w:rsidP="00633131">
      <w:pPr>
        <w:pStyle w:val="af3"/>
        <w:numPr>
          <w:ilvl w:val="0"/>
          <w:numId w:val="2"/>
        </w:numPr>
      </w:pPr>
      <w:r w:rsidRPr="00446DD4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598E4AC6" w14:textId="2D6657F7" w:rsidR="009D7969" w:rsidRPr="00446DD4" w:rsidRDefault="009D7969" w:rsidP="00633131">
      <w:pPr>
        <w:pStyle w:val="af3"/>
      </w:pPr>
      <w:r w:rsidRPr="00446DD4">
        <w:t>Перечень мероприятий в зоне действия ЕТО № 2 МУП «</w:t>
      </w:r>
      <w:r w:rsidR="00895AA8" w:rsidRPr="00446DD4">
        <w:t>Липецктеплосеть</w:t>
      </w:r>
      <w:r w:rsidRPr="00446DD4">
        <w:t>» приведен в таблице</w:t>
      </w:r>
      <w:r w:rsidR="007B25DC" w:rsidRPr="00446DD4">
        <w:fldChar w:fldCharType="begin"/>
      </w:r>
      <w:r w:rsidR="007B25DC" w:rsidRPr="00446DD4">
        <w:instrText xml:space="preserve"> REF _Ref137207109 \h  \* MERGEFORMAT </w:instrText>
      </w:r>
      <w:r w:rsidR="007B25DC" w:rsidRPr="00446DD4">
        <w:fldChar w:fldCharType="separate"/>
      </w:r>
      <w:r w:rsidR="00533B68" w:rsidRPr="00533B68">
        <w:rPr>
          <w:rStyle w:val="ab"/>
          <w:color w:val="auto"/>
        </w:rPr>
        <w:t>Таблица</w:t>
      </w:r>
      <w:r w:rsidR="00533B68" w:rsidRPr="00446DD4">
        <w:t xml:space="preserve"> </w:t>
      </w:r>
      <w:r w:rsidR="00533B68">
        <w:t>2</w:t>
      </w:r>
      <w:r w:rsidR="007B25DC" w:rsidRPr="00446DD4">
        <w:fldChar w:fldCharType="end"/>
      </w:r>
      <w:r w:rsidRPr="00446DD4">
        <w:t>.</w:t>
      </w:r>
    </w:p>
    <w:p w14:paraId="42D77974" w14:textId="77777777" w:rsidR="009D7969" w:rsidRPr="00446DD4" w:rsidRDefault="009D7969" w:rsidP="00633131">
      <w:pPr>
        <w:pStyle w:val="af3"/>
      </w:pPr>
      <w:r w:rsidRPr="00446DD4">
        <w:t>Стоимость реализации мероприятий приведена в прогнозируемых ценах с НДС.</w:t>
      </w:r>
    </w:p>
    <w:p w14:paraId="5F5B23B7" w14:textId="77777777" w:rsidR="009D7969" w:rsidRPr="00446DD4" w:rsidRDefault="009D7969" w:rsidP="00633131">
      <w:pPr>
        <w:pStyle w:val="af3"/>
      </w:pPr>
    </w:p>
    <w:p w14:paraId="467615BF" w14:textId="77777777" w:rsidR="009D7969" w:rsidRPr="00446DD4" w:rsidRDefault="009D7969" w:rsidP="00633131">
      <w:pPr>
        <w:pStyle w:val="af3"/>
      </w:pPr>
    </w:p>
    <w:p w14:paraId="3B2D1A4D" w14:textId="77777777" w:rsidR="009D7969" w:rsidRPr="00446DD4" w:rsidRDefault="009D7969" w:rsidP="00633131">
      <w:pPr>
        <w:pStyle w:val="af3"/>
        <w:sectPr w:rsidR="009D7969" w:rsidRPr="00446DD4" w:rsidSect="00036A35">
          <w:headerReference w:type="default" r:id="rId11"/>
          <w:footerReference w:type="even" r:id="rId12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4C56D49D" w14:textId="4D616C60" w:rsidR="009D7969" w:rsidRPr="00446DD4" w:rsidRDefault="009D7969" w:rsidP="00633131">
      <w:pPr>
        <w:pStyle w:val="a7"/>
      </w:pPr>
      <w:bookmarkStart w:id="16" w:name="_Ref137207109"/>
      <w:bookmarkStart w:id="17" w:name="_Toc140230466"/>
      <w:r w:rsidRPr="00446DD4">
        <w:lastRenderedPageBreak/>
        <w:t xml:space="preserve">Таблица </w:t>
      </w:r>
      <w:r w:rsidR="00F4702F" w:rsidRPr="00446DD4">
        <w:fldChar w:fldCharType="begin"/>
      </w:r>
      <w:r w:rsidR="0088078B" w:rsidRPr="00446DD4">
        <w:instrText xml:space="preserve"> SEQ Таблица \* ARABIC </w:instrText>
      </w:r>
      <w:r w:rsidR="00F4702F" w:rsidRPr="00446DD4">
        <w:fldChar w:fldCharType="separate"/>
      </w:r>
      <w:r w:rsidR="00533B68">
        <w:rPr>
          <w:noProof/>
        </w:rPr>
        <w:t>2</w:t>
      </w:r>
      <w:r w:rsidR="00F4702F" w:rsidRPr="00446DD4">
        <w:rPr>
          <w:noProof/>
        </w:rPr>
        <w:fldChar w:fldCharType="end"/>
      </w:r>
      <w:bookmarkEnd w:id="16"/>
      <w:r w:rsidRPr="00446DD4">
        <w:t xml:space="preserve">. Планируемые капитальные вложения в реализацию мероприятий теплоснабжающих и теплосетевых организаций в зоне действия </w:t>
      </w:r>
      <w:r w:rsidR="00895AA8" w:rsidRPr="00446DD4">
        <w:t>ЕТО № 2 МУП «Липецктеплосеть»</w:t>
      </w:r>
      <w:bookmarkEnd w:id="17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7"/>
        <w:gridCol w:w="1020"/>
        <w:gridCol w:w="628"/>
        <w:gridCol w:w="727"/>
        <w:gridCol w:w="727"/>
        <w:gridCol w:w="810"/>
        <w:gridCol w:w="809"/>
        <w:gridCol w:w="809"/>
        <w:gridCol w:w="80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1001"/>
      </w:tblGrid>
      <w:tr w:rsidR="006E489D" w:rsidRPr="006E489D" w14:paraId="1D566682" w14:textId="77777777" w:rsidTr="006E489D">
        <w:trPr>
          <w:trHeight w:val="20"/>
          <w:tblHeader/>
        </w:trPr>
        <w:tc>
          <w:tcPr>
            <w:tcW w:w="6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81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13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Ед. изм.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7F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8C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2023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10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2024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52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2025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79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2026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22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2027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8B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2028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87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2029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47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2030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AB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2031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EF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9B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2033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A9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2034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00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2035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46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2036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64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2037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C6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2038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2E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2039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5D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2040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88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2041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27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2042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E4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Источник инвестиций</w:t>
            </w:r>
          </w:p>
        </w:tc>
      </w:tr>
      <w:tr w:rsidR="006E489D" w:rsidRPr="006E489D" w14:paraId="74F9CC8D" w14:textId="77777777" w:rsidTr="006E489D">
        <w:trPr>
          <w:trHeight w:val="20"/>
          <w:tblHeader/>
        </w:trPr>
        <w:tc>
          <w:tcPr>
            <w:tcW w:w="6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58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86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37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87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C5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9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19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12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1B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01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90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D0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C4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A8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53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F4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25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41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6A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AC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C5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17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88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А+20</w:t>
            </w: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BD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7CE76A35" w14:textId="77777777" w:rsidTr="006E489D">
        <w:trPr>
          <w:trHeight w:val="20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2E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Проекты ЕТО № 2 МУП "Липецктеплосеть"</w:t>
            </w:r>
          </w:p>
        </w:tc>
      </w:tr>
      <w:tr w:rsidR="006E489D" w:rsidRPr="006E489D" w14:paraId="27016D3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66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58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1D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44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57 341,29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5C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93 498,42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30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491 763,61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09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141 695,27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B2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192 656,47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50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302 782,09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6C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81 817,43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64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85 090,13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A9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88 493,73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F1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92 033,48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F3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95 714,82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C4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99 543,42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10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103 525,15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4E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107 666,16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10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111 972,81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E3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116 451,72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5D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121 109,79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C4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125 954,18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49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130 992,35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08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136 232,04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C3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3BD630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03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2B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6B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1E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75 455,31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65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168 953,74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FC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660 717,34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45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802 412,61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09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995 069,08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12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1 297 851,18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50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1 379 668,61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65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1 464 758,74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D9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1 553 252,47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8D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1 645 285,96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12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1 741 000,78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28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1 840 544,20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0A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1 944 069,35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8C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2 051 735,51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A6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2 163 708,31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43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2 280 160,03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84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2 401 269,82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42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2 527 224,00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FC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2 658 216,34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3D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2 794 448,38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8F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373EA21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E8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7D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EB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B1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57 341,29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D0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93 498,42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57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491 763,61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6D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141 695,27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FE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192 656,47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E6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302 782,09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4B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81 817,43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3F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85 090,13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0F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88 493,73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3E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92 033,48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7B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95 714,82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49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99 543,42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1D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103 525,15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EC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107 666,16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23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111 972,81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09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116 451,72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CE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121 109,79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3D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125 954,18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11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130 992,35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D1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136 232,04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A9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4D5418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89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CC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B7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15 095,02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32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47 784,41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36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77 915,35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56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409 803,00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37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118 079,39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38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160 547,06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F3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252 318,41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98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68 181,19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9F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70 908,44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A6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73 744,78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89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76 694,57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8C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79 762,35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D0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82 952,85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ED1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86 270,96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AF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89 721,80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60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93 310,67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BF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97 043,10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7B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100 924,82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FB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104 961,81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53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109 160,29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29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113 526,70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C2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5E080CA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C8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Амортизация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FB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34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07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E2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1A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06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D9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E3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C5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55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A7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CF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AB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4F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AB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89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D7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E5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EC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51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DB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06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EB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05B59EC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94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41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FD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87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26 971,91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50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2 340,40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39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5 148,42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C5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92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C1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94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2B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A7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82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18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B3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11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10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62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7A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38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26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4B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63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05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10207A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52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39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1C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4C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F5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21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81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67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D9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54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C6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A1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77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28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B7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46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66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77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80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62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70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BB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BB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8A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EB4624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CF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F6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8F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15 095,02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C3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BC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17 638,40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51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147 826,45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AE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114 071,36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81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110 417,61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4A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65 558,84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34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68 181,19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F5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70 908,44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AB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73 744,78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63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76 694,57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B1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79 762,35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DC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82 952,85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21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86 270,96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52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89 721,80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91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93 310,67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2C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97 043,10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C7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100 924,82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FF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104 961,81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A3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109 160,29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D8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113 526,70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32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779BEC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B6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A1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C9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CF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9F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14 474,48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19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192 303,79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91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4 008,03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67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50 129,45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37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186 759,57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4B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A5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83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D9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C1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E2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0A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B5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BB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C0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1E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02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9C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17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00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9E6D4A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FE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8A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9D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00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20 812,50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03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43 462,07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1C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64 524,34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1B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7A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EC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23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E4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C1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6D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43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3B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47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C4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BF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D2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AA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AB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109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7C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70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 </w:t>
            </w:r>
          </w:p>
        </w:tc>
      </w:tr>
      <w:tr w:rsidR="006E489D" w:rsidRPr="006E489D" w14:paraId="1EAF9A1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AC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82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E3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A9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85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6F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64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5D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DC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59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E3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25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12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12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7E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D0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0F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FD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0D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B3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DA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DE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0D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8F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CF75AA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89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53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3D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3 019,00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4E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9 556,88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37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15 583,07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2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81 960,60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56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23 615,88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97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32 109,41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E61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50 463,68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82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13 636,24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B9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14 181,69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96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14 748,96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10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15 338,91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BB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15 952,47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1C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16 590,57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82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17 254,19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0A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17 944,36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A6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18 662,13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F5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19 408,62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42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20 184,96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5C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20 992,36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D9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21 832,06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64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22 705,34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82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6CC6AB6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B9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(НДС)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0C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06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3 019,00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A8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9 556,88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38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15 583,07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97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81 960,60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FB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23 615,88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EC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32 109,41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11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50 463,68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9E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13 636,24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C8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14 181,69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60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14 748,96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F1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15 338,91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75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15 952,47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A4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16 590,57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F6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17 254,19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CE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17 944,36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17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18 662,13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88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19 408,62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5A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20 184,96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4E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20 992,36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0E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21 832,06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89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22 705,34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E0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DF31E85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E0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CD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002.01.00.000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98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Источники теплоснабжения МУП "Липецктеплосеть"</w:t>
            </w:r>
          </w:p>
        </w:tc>
      </w:tr>
      <w:tr w:rsidR="006E489D" w:rsidRPr="006E489D" w14:paraId="0F4C78C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8D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7F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FE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68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BC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20 362,98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0B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320 821,59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C5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54 387,09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3E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16 868,61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48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224 111,49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14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E4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FA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FA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F9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40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A1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93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F6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60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0A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66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6F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48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9A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2713EE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AB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4B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60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C8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6D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45 337,98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EE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366 159,57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E4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420 546,66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19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437 415,26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0B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4E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A4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EB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AE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F2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F5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06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94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AC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83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DA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C8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15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87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661 526,75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CC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490752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39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E5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94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63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A0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20 362,98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64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320 821,59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55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54 387,09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9F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16 868,61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3B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224 111,49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61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97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2C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90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BD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45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D4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37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55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05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DA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9B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EF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8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66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557F35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81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9D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38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5F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20 812,50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C9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16 969,15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97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267 351,33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45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45 322,57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95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14 057,17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DC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186 759,57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B0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DF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62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E7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57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E0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F6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34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1B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D1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B8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3A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9C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63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4D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879E28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AD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Амортизация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C0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941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6E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9C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9A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4C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0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A2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AA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61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B5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FC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44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1C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87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17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43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7C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70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E5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0C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F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0B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0F4C2C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51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E4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B9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A7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E8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A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9D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05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37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2B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CE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90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E8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73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10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0F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30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D3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D3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83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73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E8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75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51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6A48F1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6E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3B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AE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4C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C0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20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F5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42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2D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EB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DA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6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F7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7B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40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D4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4A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94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25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CA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55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E6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F4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38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16951B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69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69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5F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39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80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2 494,67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95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47 065,64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2B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45 322,57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C3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F8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5C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C3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B2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55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6B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E0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68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8B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A7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72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80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9D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1B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92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D1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5BD1582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8B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86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12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10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A8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14 474,48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EE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192 303,79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19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DC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14 057,17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F6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186 759,57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84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BD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99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16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6C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D6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C0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EB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36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A1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8E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12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5D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C4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6D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30AAAE0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21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31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E9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11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20 812,50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1F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B8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27 981,89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79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D5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B6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93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26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AF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90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5F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F9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8B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AE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35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85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D4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F2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A6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F5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65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 </w:t>
            </w:r>
          </w:p>
        </w:tc>
      </w:tr>
      <w:tr w:rsidR="006E489D" w:rsidRPr="006E489D" w14:paraId="78CA381C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9A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34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DA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BD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BE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7D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30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87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A9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D9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04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04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51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E4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80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1A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93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07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72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26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51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D5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FB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A6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6DE09EE8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83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E2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E4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92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4 162,50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9D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3 393,83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A5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53 470,27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AF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9 064,51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79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2 811,43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DF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37 351,91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27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5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D4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ED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66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FC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CD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38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B9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3A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63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59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18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B3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17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02C210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0B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(НДС)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9E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15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A5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4 162,50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E7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3 393,83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DD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53 470,27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DB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9 064,51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57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2 811,43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00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37 351,91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2F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07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6F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E3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0F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08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D9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CF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3F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87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A5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14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5F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C6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74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B1A1DA8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CC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E0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002.01.01.000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34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6E489D" w:rsidRPr="006E489D" w14:paraId="582C510E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93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69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C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AC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0F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17 369,37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5A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264 342,82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1C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B5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16 868,61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F5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224 111,49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7A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A5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3D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59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71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0C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7D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20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DB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B6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52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82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BC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10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53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8CFAC1C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72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38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13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36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FB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17 369,37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AB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281 712,20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1D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281 712,20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67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298 580,80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45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2B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17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ED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17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9C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1A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20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D0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03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89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D0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64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44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36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522 692,29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60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3F92766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A0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02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002.01.01.001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72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новой котельной для переключения тепловой нагрузки ликвидируемой котельной  "Свободный Сокол"</w:t>
            </w:r>
          </w:p>
        </w:tc>
      </w:tr>
      <w:tr w:rsidR="006E489D" w:rsidRPr="006E489D" w14:paraId="463A5C18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31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6C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D5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8C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DF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14 996,13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B6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199 234,30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B9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94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8F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36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89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CF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A4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63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A2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52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EA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6A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DE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06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27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D9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EA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95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6E489D" w:rsidRPr="006E489D" w14:paraId="4CA7F15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F1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65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B0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EF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B4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14 996,13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9C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5A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1B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B3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63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95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25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58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CE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42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78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F9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2D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DB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8F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00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DD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B7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214 230,43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E2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E44524D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B4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BA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002.01.01.002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AC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новой котельной для переключения тепловой нагрузки ликвидируемой котельной "Поселок Дачный"</w:t>
            </w:r>
          </w:p>
        </w:tc>
      </w:tr>
      <w:tr w:rsidR="006E489D" w:rsidRPr="006E489D" w14:paraId="33357AC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3D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9B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E0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DA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DC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2 192,98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B2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29 135,28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61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98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18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D0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15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FA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A4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16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F0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FE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A8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1C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FA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CC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3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6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D9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1C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6E489D" w:rsidRPr="006E489D" w14:paraId="1EC0A8A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EB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15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C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85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04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2 192,98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35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63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E4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2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CF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53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0C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95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0D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C7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FC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9A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01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E3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6C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46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4E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93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31 328,26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F4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5ED6FBA8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0C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FD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002.01.01.003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5D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новой котельной для переключения тепловой нагрузки ликвидируемой котельной "Центролит"</w:t>
            </w:r>
          </w:p>
        </w:tc>
      </w:tr>
      <w:tr w:rsidR="006E489D" w:rsidRPr="006E489D" w14:paraId="44BEEA9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4E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F3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16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92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28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53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C4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DA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16 868,61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7E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224 111,49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B5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43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5F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DB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15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94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FA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C1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CC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08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03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72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BB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6A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93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6E489D" w:rsidRPr="006E489D" w14:paraId="686DC8E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23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449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67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D9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7C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2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34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BF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16 868,61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3B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B1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83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88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1B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7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80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6C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D1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29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E5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7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B4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33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81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240 980,09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7E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2F0EDA71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6E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39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002.01.01.004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A2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Перевод четырехквартирного дома на территории воинской части п. Дачный с парового отопления на индивидуальное от поквартирных газовых котлов</w:t>
            </w:r>
          </w:p>
        </w:tc>
      </w:tr>
      <w:tr w:rsidR="006E489D" w:rsidRPr="006E489D" w14:paraId="7CAD77B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F7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34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14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C9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71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180,27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41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2 394,98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E2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94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7A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0C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8A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A5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3F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28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2F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DA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E2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65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9D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2C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CC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00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2A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09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6E489D" w:rsidRPr="006E489D" w14:paraId="4C53C62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82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6F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F7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AB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80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180,27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A9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FF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8E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C0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F8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8D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F7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96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CA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E5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F6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BF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3F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F9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C2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F5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55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2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2 575,25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D3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33719347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8F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61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002.01.01.005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CF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Модернизация и реконструкция систем теплоснабжения с применением энергосберегающих оборудования и технологий путем строительства БМК взамен существующей подвальной котельной "Механизаторов, 21"</w:t>
            </w:r>
          </w:p>
        </w:tc>
      </w:tr>
      <w:tr w:rsidR="006E489D" w:rsidRPr="006E489D" w14:paraId="702F0C9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CE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52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B5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67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2B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CC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4F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08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EC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85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03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26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B1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56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B4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99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0C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EE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BA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80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0A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0B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5E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11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Бюджетные средства</w:t>
            </w:r>
          </w:p>
        </w:tc>
      </w:tr>
      <w:tr w:rsidR="006E489D" w:rsidRPr="006E489D" w14:paraId="469237D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61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C6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A7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49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10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FF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70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8A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59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3F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C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9E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C8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11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6D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5B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A5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45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4C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75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A1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FC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43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33 578,27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AF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01B3C781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69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D1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002.01.02.000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49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6E489D" w:rsidRPr="006E489D" w14:paraId="38769B3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43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5D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71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82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AA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2 993,60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4C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56 478,77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81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54 387,09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3F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43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25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3F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73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8D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56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95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F0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9A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DB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4B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61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ED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4B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12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32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5FEAAC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9A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10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90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00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F6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27 968,60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F8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84 447,37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69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78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EF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C3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32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02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23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5E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C1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C1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21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14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A0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0B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B1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9A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46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138 834,46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5F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373646F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59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FE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002.01.02.006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7F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Автоматизация и диспетчеризация котельной "Подгорное" </w:t>
            </w:r>
          </w:p>
        </w:tc>
      </w:tr>
      <w:tr w:rsidR="006E489D" w:rsidRPr="006E489D" w14:paraId="53B7CB5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D3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66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AE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C6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37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95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04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FD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00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98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C0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69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76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A0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3F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8E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CA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19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D9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0A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E7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1F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6D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F0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Бюджетные средства</w:t>
            </w:r>
          </w:p>
        </w:tc>
      </w:tr>
      <w:tr w:rsidR="006E489D" w:rsidRPr="006E489D" w14:paraId="32934AE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5E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57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9C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6E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B3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72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38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F7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90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F8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1C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B1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FD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A7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CE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6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8F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06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99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21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E6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95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C41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24 975,00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26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0D76FE7A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2B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29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002.01.02.007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62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существующей котельной «Упрснабсбыт»</w:t>
            </w:r>
          </w:p>
        </w:tc>
      </w:tr>
      <w:tr w:rsidR="006E489D" w:rsidRPr="006E489D" w14:paraId="396F49F1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33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38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4C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EF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76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2 993,60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55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39 772,16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58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70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9F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21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70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F9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1A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C5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E7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5A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AA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8B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1F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71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30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33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40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E9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2634F83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68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1C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6E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A3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71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2 993,60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E5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16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A7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39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1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06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7D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16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AC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0C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00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B6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9A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09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B8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96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3C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2A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42 765,76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08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44753593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DB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2F1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002.01.02.008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BA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Модернизация и автоматизация котельной «Баумана»</w:t>
            </w:r>
          </w:p>
        </w:tc>
      </w:tr>
      <w:tr w:rsidR="006E489D" w:rsidRPr="006E489D" w14:paraId="74F792D8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30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1E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25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9C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F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36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4 093,65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AD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54 387,09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99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D6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2D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88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FB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B0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88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EB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C9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C3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B1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45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62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5D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69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52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5F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0BF5505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5F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4F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7E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5E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DA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F2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4 093,65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18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C5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BE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C6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DD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18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14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EB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59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30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BE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30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5F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C6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E2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8A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17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58 480,74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E2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BCC1256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90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38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002.01.02.009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ED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котельной "Электроаппарат"</w:t>
            </w:r>
          </w:p>
        </w:tc>
      </w:tr>
      <w:tr w:rsidR="006E489D" w:rsidRPr="006E489D" w14:paraId="7F70183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62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33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C3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94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CD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BD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07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30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63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3E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2F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18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0D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E7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BD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DC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B5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AC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DD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77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1E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57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04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C6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2FE83EA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37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50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42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F1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5A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DB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98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EB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84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F1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25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05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15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AB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D3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34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E7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F5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0F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9B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AA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88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1D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12 612,96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C0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66927E7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53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9C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002.01.03.000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B5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6E489D" w:rsidRPr="006E489D" w14:paraId="0A4E44E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80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78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9A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5D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FA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F8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47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14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13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F6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0B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CB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70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F3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6B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A8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0B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E1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6A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F8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D7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D6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30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74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A9C86C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AC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44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D3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53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08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8F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0F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BF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5F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C6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56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46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2C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7E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A8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70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CD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6D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0E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57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F0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09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A5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5C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566EF28B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B4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60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002.01.04.000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7D9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</w:tr>
      <w:tr w:rsidR="006E489D" w:rsidRPr="006E489D" w14:paraId="1E88113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9B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06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17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FE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3B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BD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C7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82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CD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25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D6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CF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33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FE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17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0B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91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B1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9B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55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B7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24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DA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D5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63C2EAD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6F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ED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3E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A3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5E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99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89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F9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63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B2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F0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53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AD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0B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A0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11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C2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65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1A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D0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E4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3D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3B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06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3CCFB9B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24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A0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002.02.00.000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A0C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Тепловые сети, эксплуатируемые МУП "Липецктеплосеть"</w:t>
            </w:r>
          </w:p>
        </w:tc>
      </w:tr>
      <w:tr w:rsidR="006E489D" w:rsidRPr="006E489D" w14:paraId="57FBE9E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3B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87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8C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96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32 366,29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72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73 135,44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A1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170 942,01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A7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87 308,18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30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175 787,86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65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78 670,61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02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81 817,43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89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85 090,13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78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88 493,73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72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92 033,48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6D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95 714,82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77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99 543,42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22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103 525,15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5C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107 666,16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25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111 972,81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A5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116 451,72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B4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121 109,79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96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125 954,18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64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130 992,35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50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136 232,04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C5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C99EF3E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13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FF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22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F3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50 480,31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03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123 615,76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AC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294 557,77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4C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381 865,95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1F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557 653,82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BB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636 324,42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CF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718 141,86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B9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803 231,99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00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891 725,72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F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983 759,21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48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1 079 474,03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F3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1 179 017,44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F7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1 282 542,60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96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1 390 208,76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9C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1 502 181,56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23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1 618 633,28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36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1 739 743,07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AE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1 865 697,25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F5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1 996 689,59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02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2 132 921,63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83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C04AF8C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FA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37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CD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E0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32 366,29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02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73 135,44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3C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170 942,01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46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87 308,18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89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175 787,86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8C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78 670,61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1D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81 817,43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8F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85 090,13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CE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88 493,73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DF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92 033,48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F5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95 714,82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BF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99 543,42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35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103 525,15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48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107 666,16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E7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111 972,81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34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116 451,72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B4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121 109,79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9A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125 954,18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E9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130 992,35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6F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136 232,04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BA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3B34A70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47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07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42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15 095,02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62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26 971,91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3C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60 946,20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07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142 451,68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D6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72 756,82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77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146 489,89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06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65 558,84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CA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68 181,19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1B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70 908,44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3C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73 744,78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01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76 694,57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1C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79 762,35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C5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82 952,85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B4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86 270,96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C5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89 721,80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60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93 310,67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E9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97 043,10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2B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100 924,82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64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104 961,81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D8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109 160,29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19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113 526,70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0A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5C9EBA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8E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Амортизация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D4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6F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69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DB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7C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3B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0D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81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FD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DF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23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2A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E5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18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A2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B8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75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04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FB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3F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CD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30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AA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647879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17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EE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87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88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26 971,91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42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2 340,40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49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5 148,42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4A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12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5C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99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CB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C6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F1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E8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2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C4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D1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DB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B8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BC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F6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4C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64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5C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5351A6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54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CA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54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A71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7F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FF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20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60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D9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67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A4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1B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DB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54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B7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CF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E4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0F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A6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861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BA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8F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25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2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60C73B6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4D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22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42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15 095,02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E9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0D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15 143,73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58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100 760,81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62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68 748,79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93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110 417,61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3C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65 558,84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C0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68 181,19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78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70 908,44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6A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73 744,78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FF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76 694,57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C4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79 762,35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91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82 952,85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F0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86 270,96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F9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89 721,80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2F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93 310,67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97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97 043,10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51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100 924,82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26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104 961,81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BC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109 160,29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63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113 526,70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B0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B59082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33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79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23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D1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AE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E6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F8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4 008,03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6C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36 072,28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F4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87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C8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F1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BD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6A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F5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01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D1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19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00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18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B5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7E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6F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65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3D0C1F7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05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B6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57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E0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2F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43 462,07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E1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36 542,45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27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5A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FB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2B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DF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9D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07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EA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0B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59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10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B2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9A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F9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5C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6F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B6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1A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349661D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FFA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37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37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37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88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42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18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A0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B7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75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BA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EE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05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F0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54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9C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FA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35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A4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C0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23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DC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A7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26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EA59591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E9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E0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98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3 019,00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B9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5 394,38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C7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12 189,24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A7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28 490,34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ED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14 551,36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F1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29 297,98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9D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13 111,77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68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13 636,24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E7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14 181,69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1F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14 748,96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94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15 338,91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06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15 952,47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CE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16 590,57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6F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17 254,19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C1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17 944,36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84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18 662,13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5E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19 408,62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30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20 184,96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76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20 992,36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38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21 832,06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5F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22 705,34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65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1F26C3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C7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Прочие (НДС)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9A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DC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3 019,00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A9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5 394,38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78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12 189,24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CC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28 490,34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88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14 551,36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FA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29 297,98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BE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13 111,77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86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13 636,24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92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14 181,69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59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14 748,96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11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15 338,91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38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15 952,47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5D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16 590,57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46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17 254,19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73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17 944,36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53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18 662,13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A5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19 408,62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49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20 184,96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19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20 992,36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6C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21 832,06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D2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22 705,34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E9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7BD62EF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C2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B2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25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6E489D" w:rsidRPr="006E489D" w14:paraId="365386CE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54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A4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D5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2D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32 366,29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4E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AA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6 178,10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CD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F6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27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47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82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B8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F9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8B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7C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55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A3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B2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28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D1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44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8C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F9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58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3D8B5A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69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88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F3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0B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32 366,29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57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35 174,77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F2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04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5D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24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2E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B3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BE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3C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10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F1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41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67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8C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0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60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BC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43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C8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41 352,88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21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1071C692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EF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C2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2B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 45-18-2 до 319 Реконструкция здания кинотеатра под Православный культурный центр г. Липецк ул. Ушинского 1</w:t>
            </w:r>
          </w:p>
        </w:tc>
      </w:tr>
      <w:tr w:rsidR="006E489D" w:rsidRPr="006E489D" w14:paraId="3C357DE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98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6D1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BD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44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AC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9B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B5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E9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B9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34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8E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05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41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9D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0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85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AA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F2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7A9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E8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8F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99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9C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089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4FE83EE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AF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FF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77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6E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60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E3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5C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65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2A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A3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C6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84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CE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33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B0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60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6C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2F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B3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9E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D0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8B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EF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39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24512546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83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C0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002.02.01.011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8C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2 до Здание медицинского центра, корпус №1, ул. Ангарская</w:t>
            </w:r>
          </w:p>
        </w:tc>
      </w:tr>
      <w:tr w:rsidR="006E489D" w:rsidRPr="006E489D" w14:paraId="09C02EC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B6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8F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B3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CC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2F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18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C2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CF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31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C9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87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0C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39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C2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32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83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2F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FA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90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4E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3A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8C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F5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BB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6417EA7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20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B5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87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A4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74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4E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35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A5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09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E5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61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A4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98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71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B0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A0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62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40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45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E0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D8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43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4D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2 808,48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8D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073C18D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56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33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002.02.01.012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D4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2 до Здание медицинского центра, корпус №2, ул. Ангарская, 8</w:t>
            </w:r>
          </w:p>
        </w:tc>
      </w:tr>
      <w:tr w:rsidR="006E489D" w:rsidRPr="006E489D" w14:paraId="55B0BC0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E8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A1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98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43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2C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06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BF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28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24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36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2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B7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3A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17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1A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C1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41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4E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51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47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7F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4F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11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8B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014016A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A7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3A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FE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1F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41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02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DD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FD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CF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7E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4D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1A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6D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BF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17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9B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82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3F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3C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78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AE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DF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5B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3 123,60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6B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2019ECB1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DD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</w:t>
            </w:r>
            <w:r w:rsidRPr="006E489D">
              <w:rPr>
                <w:sz w:val="16"/>
                <w:szCs w:val="16"/>
              </w:rPr>
              <w:lastRenderedPageBreak/>
              <w:t>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B2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002.02.01.01</w:t>
            </w:r>
            <w:r w:rsidRPr="006E489D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98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 xml:space="preserve"> Строительство участка тепловой сети от ТК до Реконструкция "Тарного цеха с бытовым копрусом и подвалом под здание для эксплуатации и содержания объектов железнодорожного транспорта", ул. Юношеская, 18а</w:t>
            </w:r>
          </w:p>
        </w:tc>
      </w:tr>
      <w:tr w:rsidR="006E489D" w:rsidRPr="006E489D" w14:paraId="6974BE5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06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27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56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9E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FF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F6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1B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15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02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CE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EA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89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B2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CC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C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A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E5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6C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5B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BB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D0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37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17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A7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38FB098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46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45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2C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12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A6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BF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CE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00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05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9F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E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15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FE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C2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58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0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08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A9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2F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D2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0E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EE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A5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1 104,93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F2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7B549F3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8F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A1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002.02.01.014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FC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1 до 2</w:t>
            </w:r>
          </w:p>
        </w:tc>
      </w:tr>
      <w:tr w:rsidR="006E489D" w:rsidRPr="006E489D" w14:paraId="77706FAE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D4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18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C6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D4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4F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B3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E0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64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EC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A1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ED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CF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39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D6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54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7C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3D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C9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42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22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BF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EF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AE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75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7CCAA5E8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66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C2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17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75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E1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74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6B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0A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4A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2C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6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17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38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67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9E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3A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E7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74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B3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BC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4F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59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2F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10 419,83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11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0451FD42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BC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BC1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002.02.01.015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FB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1 до Магазин непродовольственных товаров, участок №56 жилого квартала в районе ул. Ангарской и пер. Ландшафтный</w:t>
            </w:r>
          </w:p>
        </w:tc>
      </w:tr>
      <w:tr w:rsidR="006E489D" w:rsidRPr="006E489D" w14:paraId="2963EA6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8B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80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55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4D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50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E0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4B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6A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B4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F2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79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A8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E9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90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7E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9C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5B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75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23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A9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55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8A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FB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6D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2B560DB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88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EA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F6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5A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69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FB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17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8C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81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72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FA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07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A9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91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1B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FB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63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40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64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7B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0C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6A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88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4 874,71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7C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C18DABE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DE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70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002.02.01.016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67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уз. до Административное здание, ул. Студеновская, 89</w:t>
            </w:r>
          </w:p>
        </w:tc>
      </w:tr>
      <w:tr w:rsidR="006E489D" w:rsidRPr="006E489D" w14:paraId="22C7B3F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6E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4A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C3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2A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3A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DD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FA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1E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D9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D3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4C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AB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36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53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23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CE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8E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14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1F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CD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F3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1D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CF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72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0D9A188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56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A2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F1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46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40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4C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B1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EF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23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0E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D9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78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1A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5A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BA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CF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E3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58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B6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94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65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78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91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2 736,88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29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418A24AD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3C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05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002.02.01.017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F3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 14-41 до ТК 14-41-1</w:t>
            </w:r>
          </w:p>
        </w:tc>
      </w:tr>
      <w:tr w:rsidR="006E489D" w:rsidRPr="006E489D" w14:paraId="3C9FF161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D3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30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00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0C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D8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01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B3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F1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8D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FB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9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38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88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6A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85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57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DE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82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53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65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94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04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00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9A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3CD42BF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E6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B1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1C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62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3D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78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F5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7D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67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49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3F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E6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5B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2D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1B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BA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58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FB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B7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60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AE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F9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66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2 388,66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2E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7A568190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44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60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002.02.01.018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43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 14-41-1 до Административное здание по ул. Студеновская (долгострой)</w:t>
            </w:r>
          </w:p>
        </w:tc>
      </w:tr>
      <w:tr w:rsidR="006E489D" w:rsidRPr="006E489D" w14:paraId="1E34B22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6B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70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BD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8D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C8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70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14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49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31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BA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D3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D9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13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31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32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4B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A5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8C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34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BB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E1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6E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34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9B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7F39110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7B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79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0A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F2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9A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76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B5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DD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2F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5F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5E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79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12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88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76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14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B4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BC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D3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EE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DD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B7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02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803,63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00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3231F82E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C5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35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002.02.01.019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CA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 15-22 до Реконструкция здания столовой под административное здание по ул. Нахимова, 7</w:t>
            </w:r>
          </w:p>
        </w:tc>
      </w:tr>
      <w:tr w:rsidR="006E489D" w:rsidRPr="006E489D" w14:paraId="3A1A278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C4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AF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3E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B3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21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AA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7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D9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2F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D1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74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F8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AC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98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01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35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6D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F5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5C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DF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C2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08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97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84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560ECCB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45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49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2B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3A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A5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68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70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25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EE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3B1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0F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8D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20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3D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CD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F0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97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81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2C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8F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96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5D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11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597,16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47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33EDFE28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F8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D1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002.02.01.020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73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 15-3 до Административное здание по ул. Гайдара</w:t>
            </w:r>
          </w:p>
        </w:tc>
      </w:tr>
      <w:tr w:rsidR="006E489D" w:rsidRPr="006E489D" w14:paraId="3108D26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07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BC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B8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3C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5E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F4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A9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52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31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0F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FC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CA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F8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AA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E8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43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58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6C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22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99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63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A3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76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D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3CA40E4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4A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FA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41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77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32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FA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33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BB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73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DA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BD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B2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0E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10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8F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50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96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E8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34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2F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BA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30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E5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1 895,72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94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3B700974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14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21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002.02.01.021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DD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уз.кот. до 294 Административное здание, расположенное по адресу: Липецкая область, г.Липецк, ул. Прудная</w:t>
            </w:r>
          </w:p>
        </w:tc>
      </w:tr>
      <w:tr w:rsidR="006E489D" w:rsidRPr="006E489D" w14:paraId="6B415F1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7D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75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9E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8D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D9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1A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88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17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DC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4F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27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77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F0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AC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D9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15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51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22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1A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96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A6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02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41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87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Плата за подключение</w:t>
            </w:r>
          </w:p>
        </w:tc>
      </w:tr>
      <w:tr w:rsidR="006E489D" w:rsidRPr="006E489D" w14:paraId="6F5B521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09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24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CE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B3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3E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73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EE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261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0C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7A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A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98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CE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87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59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17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C6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D9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C9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C9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51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0A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83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8 210,63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29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928D967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6C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72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4B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6E489D" w:rsidRPr="006E489D" w14:paraId="6001D60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30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</w:t>
            </w:r>
            <w:r w:rsidRPr="006E489D">
              <w:rPr>
                <w:sz w:val="16"/>
                <w:szCs w:val="16"/>
              </w:rPr>
              <w:lastRenderedPageBreak/>
              <w:t>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5C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 xml:space="preserve">тыс. </w:t>
            </w:r>
            <w:r w:rsidRPr="006E489D">
              <w:rPr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B8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 xml:space="preserve">18 </w:t>
            </w:r>
            <w:r w:rsidRPr="006E489D">
              <w:rPr>
                <w:sz w:val="16"/>
                <w:szCs w:val="16"/>
              </w:rPr>
              <w:lastRenderedPageBreak/>
              <w:t>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E3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50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6C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30 967,76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81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4 809,64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D1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100 </w:t>
            </w:r>
            <w:r w:rsidRPr="006E489D">
              <w:rPr>
                <w:sz w:val="16"/>
                <w:szCs w:val="16"/>
              </w:rPr>
              <w:lastRenderedPageBreak/>
              <w:t>143,05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D1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C9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24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A6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B8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6C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0F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92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04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D0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87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D0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AB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4E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7C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24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AAC385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08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E3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1F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7A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18 114,02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04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18 503,10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EC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49 470,86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F3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54 280,50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D9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57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A0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5A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09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82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EB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A1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A7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5B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41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A7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C3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A5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5B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12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154 423,54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45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62E4918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67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56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002.02.02.022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5B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БМК «Свободный Сокол до ВУ 9 (Чугун)</w:t>
            </w:r>
          </w:p>
        </w:tc>
      </w:tr>
      <w:tr w:rsidR="006E489D" w:rsidRPr="006E489D" w14:paraId="301509E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DC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29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96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00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F6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5B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E7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98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10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55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A8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20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18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03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5F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39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AE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56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0B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4A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5C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CC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7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F1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581B3CC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F6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E5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BE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3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F2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6A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3E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3B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AE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82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5B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68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A2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D1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71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E8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03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A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DA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7B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68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20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F8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3 221,82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59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35213FBB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5E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ED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002.02.02.023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2A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 4-24-2а до Кот. Акушерский корпус</w:t>
            </w:r>
          </w:p>
        </w:tc>
      </w:tr>
      <w:tr w:rsidR="006E489D" w:rsidRPr="006E489D" w14:paraId="4ED9C86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B5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CE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AF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36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9A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34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52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B9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22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04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A0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86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CF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8C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B6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D5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F9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EC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E5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4E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EB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46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0B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E0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5DA3A05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2C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16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AB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2D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CD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3A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5B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53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44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3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9D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44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3F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01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43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CA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FA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A0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56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95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77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A1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B9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27 745,94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2B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38D3174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77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D0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002.02.02.024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81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БМК «Центролит» до 1</w:t>
            </w:r>
          </w:p>
        </w:tc>
      </w:tr>
      <w:tr w:rsidR="006E489D" w:rsidRPr="006E489D" w14:paraId="388C316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F1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DF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D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D0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9F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25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D1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E8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47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68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76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EE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C6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FD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AE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A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1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EE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CC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B3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99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FB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64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A2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559D974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1C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E8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53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2C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62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99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DA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52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1E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14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5C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2B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CB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1E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B8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3C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18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44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35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95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92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0A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A3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56 856,31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1F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C165FAF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1A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7B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002.02.02.025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E8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БМК «Поселок Дачный» до тк ЦТП</w:t>
            </w:r>
          </w:p>
        </w:tc>
      </w:tr>
      <w:tr w:rsidR="006E489D" w:rsidRPr="006E489D" w14:paraId="6FCB9F8E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A0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A0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B0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41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D9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7B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31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8B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25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4E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7D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F0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73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DC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A6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A6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8D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DE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88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F5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54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E0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F6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5E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5C92D4C8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EF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08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45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5A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FE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D8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7A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52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2C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1D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EC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89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13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5F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1C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4B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01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7A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E6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30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75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06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1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389,08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AC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532C9246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DB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CE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002.02.02.026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AD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ТК-1 до Школа-интернат</w:t>
            </w:r>
          </w:p>
        </w:tc>
      </w:tr>
      <w:tr w:rsidR="006E489D" w:rsidRPr="006E489D" w14:paraId="71A74C3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69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18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B5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3F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A8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61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28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0C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4F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75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89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DC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5C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B3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D5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F5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BF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D2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F7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51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22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479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6A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AC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4CBDE87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3D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1C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C2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79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CD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6D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27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9B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8C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6B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96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AF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6D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9B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93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81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30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CC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B2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AA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5B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51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CA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5 184,72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6A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D5E8F3B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5D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8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002.02.02.027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76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БМК «Школа-интернат № 2»,  40 Лет Октябpя, 39 до ТК-1</w:t>
            </w:r>
          </w:p>
        </w:tc>
      </w:tr>
      <w:tr w:rsidR="006E489D" w:rsidRPr="006E489D" w14:paraId="3464678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88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B3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EC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45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C9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F5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F9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2C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BB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7D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45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EB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5E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98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5D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99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C0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A1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2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C7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48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2B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5C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AC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4C08C6D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69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9F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1C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D3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ED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F4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C6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E2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D9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9B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FCA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4E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4D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DF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04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54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EA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F7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CE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FB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2F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9A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29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56,46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D0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35744C8B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66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81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002.02.02.028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DF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Строительство участка тепловой сети от ТК-1 до Персп. ТК</w:t>
            </w:r>
          </w:p>
        </w:tc>
      </w:tr>
      <w:tr w:rsidR="006E489D" w:rsidRPr="006E489D" w14:paraId="5696FA0E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3C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4F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3B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A8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98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89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4D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31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38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04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A2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02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0C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DD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1B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17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01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C6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01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1B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A9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B4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CF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6B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4B9C0D2E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D4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EE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D4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66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9D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6F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1B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2D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1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29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C4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50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F4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75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E0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D3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03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D1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1C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D9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AC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52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F0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12 872,84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79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4BCB4CC8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72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F5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002.02.02.029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DE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Обеспечение качественным теплоснабжением района пос.Дачный за счет строительства циркуляционных тепловых сетей ГВС</w:t>
            </w:r>
          </w:p>
        </w:tc>
      </w:tr>
      <w:tr w:rsidR="006E489D" w:rsidRPr="006E489D" w14:paraId="1DAB16D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7B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BA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8F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3E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F3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6C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1C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4 809,64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A9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43 286,73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0C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80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41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2B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F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94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7B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93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92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A0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EB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60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34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D4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31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4A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 / бюджетные средства</w:t>
            </w:r>
          </w:p>
        </w:tc>
      </w:tr>
      <w:tr w:rsidR="006E489D" w:rsidRPr="006E489D" w14:paraId="0D2D338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BC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D8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99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DA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DD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55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0B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4 809,64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61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98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36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7E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2A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4D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CC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51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6B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BA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70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EC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E9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4F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72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2D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48 096,37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84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98CD50E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30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77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4B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6E489D" w:rsidRPr="006E489D" w14:paraId="13B2815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76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81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84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C4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BA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69 937,88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DC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133 796,15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E1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82 498,55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1C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75 644,82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7D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78 670,61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CB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81 817,43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FB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85 090,13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E1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88 493,73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33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92 033,48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BD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95 714,82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1A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99 543,42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1D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103 525,15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9F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107 666,16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2C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111 972,81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3B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116 451,72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7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121 109,79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78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125 954,18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1B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130 992,35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32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136 232,04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2E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4DC3355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0D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</w:t>
            </w:r>
            <w:r w:rsidRPr="006E489D">
              <w:rPr>
                <w:sz w:val="16"/>
                <w:szCs w:val="16"/>
              </w:rPr>
              <w:lastRenderedPageBreak/>
              <w:t>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42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F6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8D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EC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69 937,88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13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203 734,03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BB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286 232,58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39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361 877,40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F2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440 548,00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F9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522 365,44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8B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607 455,56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E0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695 949,30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2A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787 982,78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78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883 697,61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08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983 241,02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13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1 086 766,18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3E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1 194 432,34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83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1 306 405,14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0D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1 422 856,86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09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1 543 966,65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0C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1 669 920,82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3A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1 800 913,17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3E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1 937 145,21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6D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0D8DE43F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A1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83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AFE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участка теплотрассы от ТК-30 до ТК-29 тепловой сети по Детская 2б</w:t>
            </w:r>
          </w:p>
        </w:tc>
      </w:tr>
      <w:tr w:rsidR="006E489D" w:rsidRPr="006E489D" w14:paraId="0CA6DE4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08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9D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F9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B9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0C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E5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BA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B4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82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DF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09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17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4C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DB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A7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F3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09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06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38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C3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33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63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77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9F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6F46A567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B2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D3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E2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2A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DF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39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B9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6A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D3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A3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4A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75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7B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64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39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DF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83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9A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D7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60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E0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DE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98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20 017,48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49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AF4149B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5E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29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002.02.03.031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8D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теплотрассы по ул. Студеновская, д. 18 от ТК-24 до ТК-26</w:t>
            </w:r>
          </w:p>
        </w:tc>
      </w:tr>
      <w:tr w:rsidR="006E489D" w:rsidRPr="006E489D" w14:paraId="27F0EEA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64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46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69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15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C1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5F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FD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71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B9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58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AF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75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AA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94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AD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1D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1C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BB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AF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29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99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5B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24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7D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2656055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CB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41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10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F7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26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97A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5B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27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46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6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AE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44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41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80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C1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2A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1E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5AB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00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11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49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53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2C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12 508,80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A3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38DC5DC7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76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FC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002.02.03.032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39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 Реконструкция участка теплотрассы от ТК-34 до ТК-36 по  Детская,6а </w:t>
            </w:r>
            <w:r w:rsidRPr="006E489D">
              <w:rPr>
                <w:sz w:val="16"/>
                <w:szCs w:val="16"/>
              </w:rPr>
              <w:br/>
              <w:t xml:space="preserve"> № 13002681) (Объект: Тепловые сети, протяженностью 22983,9 п.м., расположенные по адресу: г.Липецк, пос.Сырский Рудник, з-д Центролит)</w:t>
            </w:r>
          </w:p>
        </w:tc>
      </w:tr>
      <w:tr w:rsidR="006E489D" w:rsidRPr="006E489D" w14:paraId="63483E0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5F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10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6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59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C9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AD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9A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8F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82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D5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E1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0B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46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0A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13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4D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4F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FF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D6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A8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11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AD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FD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CB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21F49DB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C4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FF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0A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D3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E6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92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23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8E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FD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7B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9E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8B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27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71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CF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FA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50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2D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7A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DA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C5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DF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EA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23 249,69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DC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7324C483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01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D5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002.02.03.033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88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 xml:space="preserve"> Реконструкция участка теплотрассы от ТК-5 до котельной, от  ТК-53 до ТК-54, от котельной до ТК-7  (№ 13002682) (Объект: Тепловые сети, протяженностью 22983,9 п.м., расположенные по адресу: г.Липецк, пос.Сырский Рудник, з-д Центролит)</w:t>
            </w:r>
          </w:p>
        </w:tc>
      </w:tr>
      <w:tr w:rsidR="006E489D" w:rsidRPr="006E489D" w14:paraId="2DCAEEF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C1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C1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A5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33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02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B6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F1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61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13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AC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BB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84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46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ED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BA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3D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A9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EF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84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31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51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37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DC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17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5B2079B8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27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C5E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52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66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C2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9B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76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EE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D6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1D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90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A9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FF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AEB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570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A7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B5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B4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D6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DD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D3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EA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CB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5 274,60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79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D92055D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6B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98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002.02.03.034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269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080C763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A0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93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95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A1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CF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9A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8EC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A2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49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D3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43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0B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20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07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A7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65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F3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80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22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89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A5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20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9F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73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2D2D212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02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8C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34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16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A9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1B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06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66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4E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C5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06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4D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F4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ED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48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68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D9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69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D0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44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EA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30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F7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3 027,54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42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8AF50D5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01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7D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002.02.03.035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0A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3B73229C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BB5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FA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11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0C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D9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95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B8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D0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87F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B6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10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1D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0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FD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781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78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24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D9F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3B4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2A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09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05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82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6B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47CE0BA5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83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13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0B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ED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7E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A1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56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D43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6B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4F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5E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CE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527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88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84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53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58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CC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E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0B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6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97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0A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2 065,19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BA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5C8B79F3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9E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BF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002.02.03.036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A2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78C174D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37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89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F6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C3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47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2C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A6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AE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3E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6E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51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CD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03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D3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E4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FA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62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92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58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F9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85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5F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55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D0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1E92412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B6A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B8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11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FF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5B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76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B9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82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B7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5A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87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BF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2F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61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52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09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1B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07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88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CF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71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1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93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2 338,42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4F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7C21370B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A2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C2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002.02.03.037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5E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113B6A6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96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86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6C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45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3B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CE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62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EB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C0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D5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C9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BD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15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9B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39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C8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F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3E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EF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99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DB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5B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F2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03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2111E8C3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EB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03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E1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0F5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B4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3D7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D3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C4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B7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81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1A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D8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7B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53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DD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C5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88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25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EA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99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7A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55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4A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1 777,98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52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7C6DBA99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34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F8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002.02.03.038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52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03D73766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7F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B4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F4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05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EC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3E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97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CF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96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BE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C5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D2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4C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98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67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84D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1B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C1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02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A3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D1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73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695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E2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2EDF105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F4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92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00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99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65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A2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C6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B8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BA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11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F2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FDB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47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4A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C4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79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6E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A5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A3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60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EF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26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D2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1 285,47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73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4E5A5D0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8B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</w:t>
            </w:r>
            <w:r w:rsidRPr="006E489D">
              <w:rPr>
                <w:sz w:val="16"/>
                <w:szCs w:val="16"/>
              </w:rPr>
              <w:lastRenderedPageBreak/>
              <w:t>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D8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002.02.03.039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F1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53AC940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C8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CEA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AB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D6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85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FA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29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C1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95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94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4D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8B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D9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9C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28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AE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25C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F8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6C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62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C4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A9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7B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24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042D8A31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2D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1A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63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CE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D0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2F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9B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3C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2F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3F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BF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3F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04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60F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218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F8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ED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17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52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59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29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D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17 457,74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3E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0E6FECAE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2F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AA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002.02.03.040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2B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24CE1ED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99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A3A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E9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F78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2F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44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72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7B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4E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481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43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67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E6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7D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A8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AC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DD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741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0C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92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28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12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6B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F16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64F763D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D6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50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8F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FD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08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EA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A9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06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1B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B8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7D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AE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74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D1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70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6C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21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F2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C5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B8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BE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31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5E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7 430,33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16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6BB5FCF7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5C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7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002.02.03.041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E0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15333D3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7D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D4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12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162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DA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6B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E7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72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F6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D1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FF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52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6E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E9E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896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149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20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A1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93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6C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E7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64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6E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37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10C0F69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A0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7E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5F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AE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53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05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136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4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C3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E0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04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3A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3F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60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E7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79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37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2A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C5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D9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79D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3B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C3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8 926,04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2A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0819717F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35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002.02.03.042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F1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тепловой сети от котельной «Упрснабсбыт» с заменой участков с воздушной прокладкой на подземную</w:t>
            </w:r>
          </w:p>
        </w:tc>
      </w:tr>
      <w:tr w:rsidR="006E489D" w:rsidRPr="006E489D" w14:paraId="53ADC3C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D2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0F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D0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1A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D4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22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EE7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55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58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55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14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BA2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30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0E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01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44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2E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B2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3D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E3F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07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419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54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B7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4BBE3252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1A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DB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91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85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48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65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D8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E2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E9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0B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C3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10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84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8A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48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58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EE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38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BD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877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E0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D3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B7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2 369,33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55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2572923C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3F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23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002.02.03.043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D7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тепловых сетей по пл. Горского от ТК-97 до ТК-98 (замена на ППУ)</w:t>
            </w:r>
          </w:p>
        </w:tc>
      </w:tr>
      <w:tr w:rsidR="006E489D" w:rsidRPr="006E489D" w14:paraId="5B76EB8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D2F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95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FA4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94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35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53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62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97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43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BC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6A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16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B0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37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7B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79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95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09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FB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CC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F9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8B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4F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9E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54F1396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A9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A12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0C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B3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DC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F71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46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4D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4A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6BB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8CC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39D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9F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8E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FF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F7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99C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1D1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0B5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39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E4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2CD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8E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9 763,15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CA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55E1BD37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00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BE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002.02.03.044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78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квартальных сетей</w:t>
            </w:r>
          </w:p>
        </w:tc>
      </w:tr>
      <w:tr w:rsidR="006E489D" w:rsidRPr="006E489D" w14:paraId="50233AEB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D3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E9E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90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C1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DB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80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A3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72 735,40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11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75 644,82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AA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78 670,61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E1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81 817,43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9F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85 090,13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74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88 493,73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93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92 033,48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1B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95 714,82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E0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99 543,42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8E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103 525,15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BE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107 666,16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82E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111 972,81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A43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116 451,72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0E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121 109,79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BE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125 954,18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7E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130 992,35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32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136 232,04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923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Собственные средства</w:t>
            </w:r>
          </w:p>
        </w:tc>
      </w:tr>
      <w:tr w:rsidR="006E489D" w:rsidRPr="006E489D" w14:paraId="7883856A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3B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B6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E8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3D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0A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69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0A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72 735,40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EFC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148 380,21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1B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227 050,82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F9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308 868,25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55F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393 958,38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999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482 452,12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DE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574 485,60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05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670 200,43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C5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769 743,84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B5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873 269,00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89B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980 935,16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48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1 092 907,96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2B7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1 209 359,68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0B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1 330 469,47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13C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1 456 423,64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27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1 587 415,99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91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1 723 648,03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90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792C9DA5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1E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C4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002.02.03.045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44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Реконстукция теплотрассы</w:t>
            </w:r>
            <w:r w:rsidRPr="006E489D">
              <w:rPr>
                <w:sz w:val="16"/>
                <w:szCs w:val="16"/>
              </w:rPr>
              <w:br/>
              <w:t xml:space="preserve"> 2d=426 мм в пос. Матырский с переносом в лесополосу между жилыми домами по ул. Энергостроителей и Грязинским шоссе (от врезки в магистраль 2d=720 мм до ТК-160)</w:t>
            </w:r>
          </w:p>
        </w:tc>
      </w:tr>
      <w:tr w:rsidR="006E489D" w:rsidRPr="006E489D" w14:paraId="37B5A28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C6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0ED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0B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CB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010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816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ED4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C2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EE4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A5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8C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FF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FE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C2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AAF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A1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F2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35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EE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B5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D8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F0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D9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6A3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Бюджетные средства</w:t>
            </w:r>
          </w:p>
        </w:tc>
      </w:tr>
      <w:tr w:rsidR="006E489D" w:rsidRPr="006E489D" w14:paraId="045A7B5D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09B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5D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6F9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23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1D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B0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43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48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EFC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0E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CF8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5D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164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7C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8C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2A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2C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58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4D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CC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DC1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584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F0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52 154,48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9F5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7B4A5298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5F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8F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002.02.03.046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673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Модернизация и реконструкция систем теплоснабжения с применением энергосберегающих оборудования и технологий путем строительства сети теплоснабжения ГУЗ "Областная детская больница" и ГУЗ "Липецкий областной перинатальный центр" расположенных по адресу: г. Липецк, ул. Московская, д. 6а, 6.</w:t>
            </w:r>
          </w:p>
        </w:tc>
      </w:tr>
      <w:tr w:rsidR="006E489D" w:rsidRPr="006E489D" w14:paraId="0794863C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7D5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50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7BE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C62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BF1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02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EC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6A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40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35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76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C7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46C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D0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1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F57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DB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02B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008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017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4F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46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8A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B8C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Бюджетные средства</w:t>
            </w:r>
          </w:p>
        </w:tc>
      </w:tr>
      <w:tr w:rsidR="006E489D" w:rsidRPr="006E489D" w14:paraId="699F83B8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5A7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DA6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8FD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BA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69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D6C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2C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5D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4C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626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AC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114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BC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BC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F6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39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08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32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59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4F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8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8A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DD0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43 850,94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38F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</w:p>
        </w:tc>
      </w:tr>
      <w:tr w:rsidR="006E489D" w:rsidRPr="006E489D" w14:paraId="166A3EC2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0C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D27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002.02.04.000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1A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6E489D" w:rsidRPr="006E489D" w14:paraId="5DF5EE3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5C9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C49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27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E4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20B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E50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A59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80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F2E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5CA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A9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67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26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AAA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32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E8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528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48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98A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4D3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F0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F2A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C95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6A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650914D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8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A6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F07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5C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7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160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268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831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75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E4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0B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22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BE3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9A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B5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50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FD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36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E4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832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FC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07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334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B93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36C01381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A6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EB6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002.02.05.000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C4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6E489D" w:rsidRPr="006E489D" w14:paraId="51612E2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105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75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B31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D0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586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67D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89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24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E5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BAC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64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A7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10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D5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4D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FF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795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85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8EA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AF7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C89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EF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365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9D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9D266F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00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39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75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2B9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35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C9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3B2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7CC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36E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411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B42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F67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18F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8E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D92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91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D08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9D3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57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A5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43F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DE0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B2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220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24FF5B0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44D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BDD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002.02.06.000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348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6E489D" w:rsidRPr="006E489D" w14:paraId="21294520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53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4B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FD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B1C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185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E3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5A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88B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5A4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229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DBE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2F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C8A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CA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7D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12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72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55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97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23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4B3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C80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BE8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3E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30751064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98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B96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BBB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919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970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29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CB2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9F6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7B5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CB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CE0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8AA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23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286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72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EBB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C9D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B2B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26B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2D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13E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70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45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66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6D571CED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984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C93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002.02.07.000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3D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Реконструкция насосных станций</w:t>
            </w:r>
          </w:p>
        </w:tc>
      </w:tr>
      <w:tr w:rsidR="006E489D" w:rsidRPr="006E489D" w14:paraId="74A5594F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A1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05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159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F0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1D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EA7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772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D55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E04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67F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6CA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A2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8B3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56B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F07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F4D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E9F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BC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220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460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115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7F1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581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90E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5EB543B1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2DC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EB5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E7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642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1F8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C68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C5A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F395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796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B8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E3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C06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3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964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86D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173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41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CE8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078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7A2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DA0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DAD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89A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6E1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73C52AD7" w14:textId="77777777" w:rsidTr="006E489D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C73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B5F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002.02.08.000</w:t>
            </w:r>
          </w:p>
        </w:tc>
        <w:tc>
          <w:tcPr>
            <w:tcW w:w="4353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DA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6E489D" w:rsidRPr="006E489D" w14:paraId="5285102C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79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BC4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FD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3E2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C51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FCC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7C2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4C9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4E4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5C6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B3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3388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AFF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5C1C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A603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CD6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D70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91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C4C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E3E9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29A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BFF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9767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330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  <w:tr w:rsidR="006E489D" w:rsidRPr="006E489D" w14:paraId="2344DE69" w14:textId="77777777" w:rsidTr="006E489D">
        <w:trPr>
          <w:trHeight w:val="20"/>
        </w:trPr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3B3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18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9C2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CAE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E87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D99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D842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3F7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33EB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76D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FAD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DBE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118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45BF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9FF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3F3E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DA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198A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7710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4F91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54B4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4D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F446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E4DD" w14:textId="77777777" w:rsidR="006E489D" w:rsidRPr="006E489D" w:rsidRDefault="006E489D" w:rsidP="006E489D">
            <w:pPr>
              <w:pStyle w:val="a4"/>
              <w:rPr>
                <w:sz w:val="16"/>
                <w:szCs w:val="16"/>
              </w:rPr>
            </w:pPr>
            <w:r w:rsidRPr="006E489D">
              <w:rPr>
                <w:sz w:val="16"/>
                <w:szCs w:val="16"/>
              </w:rPr>
              <w:t>-</w:t>
            </w:r>
          </w:p>
        </w:tc>
      </w:tr>
    </w:tbl>
    <w:p w14:paraId="7119AC96" w14:textId="77777777" w:rsidR="009D7969" w:rsidRPr="00446DD4" w:rsidRDefault="009D7969" w:rsidP="00895AA8">
      <w:pPr>
        <w:pStyle w:val="a9"/>
        <w:rPr>
          <w:color w:val="auto"/>
        </w:rPr>
      </w:pPr>
    </w:p>
    <w:p w14:paraId="00FEDC53" w14:textId="77777777" w:rsidR="009D7969" w:rsidRPr="00446DD4" w:rsidRDefault="009D7969" w:rsidP="00895AA8">
      <w:pPr>
        <w:pStyle w:val="a9"/>
        <w:rPr>
          <w:color w:val="auto"/>
        </w:rPr>
      </w:pPr>
    </w:p>
    <w:p w14:paraId="4C5709EF" w14:textId="77777777" w:rsidR="009D7969" w:rsidRPr="00446DD4" w:rsidRDefault="009D7969" w:rsidP="00895AA8">
      <w:pPr>
        <w:pStyle w:val="a9"/>
        <w:rPr>
          <w:rFonts w:eastAsiaTheme="majorEastAsia"/>
          <w:color w:val="auto"/>
        </w:rPr>
      </w:pPr>
    </w:p>
    <w:p w14:paraId="4224EEFE" w14:textId="77777777" w:rsidR="009D7969" w:rsidRPr="00446DD4" w:rsidRDefault="009D7969" w:rsidP="0063313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9D7969" w:rsidRPr="00446DD4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1DF14B0F" w14:textId="77777777" w:rsidR="009A1F01" w:rsidRPr="00446DD4" w:rsidRDefault="009A1F01" w:rsidP="009A1F01">
      <w:pPr>
        <w:pStyle w:val="2"/>
      </w:pPr>
      <w:bookmarkStart w:id="18" w:name="_Toc140230461"/>
      <w:r w:rsidRPr="00446DD4">
        <w:lastRenderedPageBreak/>
        <w:t xml:space="preserve">Перечень мероприятий в зоне действия </w:t>
      </w:r>
      <w:r w:rsidR="00895AA8" w:rsidRPr="00446DD4">
        <w:br/>
      </w:r>
      <w:r w:rsidRPr="00446DD4">
        <w:t xml:space="preserve">ЕТО № </w:t>
      </w:r>
      <w:r w:rsidR="00895AA8" w:rsidRPr="00446DD4">
        <w:t>6</w:t>
      </w:r>
      <w:r w:rsidRPr="00446DD4">
        <w:t xml:space="preserve"> </w:t>
      </w:r>
      <w:r w:rsidR="00895AA8" w:rsidRPr="00446DD4">
        <w:t>ООО «Мегаполис-Недвижимость»</w:t>
      </w:r>
      <w:bookmarkEnd w:id="18"/>
    </w:p>
    <w:p w14:paraId="4CD94E8C" w14:textId="77777777" w:rsidR="009A1F01" w:rsidRPr="00446DD4" w:rsidRDefault="009A1F01" w:rsidP="009A1F0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47A7315E" w14:textId="77777777" w:rsidR="009A1F01" w:rsidRPr="00446DD4" w:rsidRDefault="009A1F01" w:rsidP="009A1F01">
      <w:pPr>
        <w:pStyle w:val="af3"/>
      </w:pPr>
      <w:r w:rsidRPr="00446DD4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741DBB30" w14:textId="77777777" w:rsidR="009A1F01" w:rsidRPr="00446DD4" w:rsidRDefault="009A1F01" w:rsidP="009A1F01">
      <w:pPr>
        <w:pStyle w:val="af3"/>
      </w:pPr>
      <w:r w:rsidRPr="00446DD4">
        <w:t>199. Реестр мероприятий схемы теплоснабжения должен содержать:</w:t>
      </w:r>
    </w:p>
    <w:p w14:paraId="33A30AB0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10DDCB4C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27CCCF6B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773E072C" w14:textId="77777777" w:rsidR="009A1F01" w:rsidRPr="00446DD4" w:rsidRDefault="009A1F01" w:rsidP="009A1F01">
      <w:pPr>
        <w:pStyle w:val="af3"/>
      </w:pPr>
      <w:r w:rsidRPr="00446DD4">
        <w:t>200. Перечни мероприятий должны содержать следующие сведения:</w:t>
      </w:r>
    </w:p>
    <w:p w14:paraId="21A611E1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уникальный номер мероприятия в составе всех мероприятий в схеме теплоснабжения;</w:t>
      </w:r>
    </w:p>
    <w:p w14:paraId="7B08B7FB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краткое описание мероприятия;</w:t>
      </w:r>
    </w:p>
    <w:p w14:paraId="188710D2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109D0CDA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объем планируемых инвестиций на реализацию мероприятия в целом и по каждому году его реализации;</w:t>
      </w:r>
    </w:p>
    <w:p w14:paraId="7402C263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источник инвестиций».</w:t>
      </w:r>
    </w:p>
    <w:p w14:paraId="28E83CD6" w14:textId="77777777" w:rsidR="009A1F01" w:rsidRPr="00446DD4" w:rsidRDefault="009A1F01" w:rsidP="009A1F0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7072B4BB" w14:textId="77777777" w:rsidR="009A1F01" w:rsidRPr="00446DD4" w:rsidRDefault="009A1F01" w:rsidP="009A1F01">
      <w:pPr>
        <w:pStyle w:val="af3"/>
      </w:pPr>
      <w:r w:rsidRPr="00446DD4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7B8C65B6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номер мероприятий (проектов) "ХХХ.ХХ.ХХ.ХХХ", в котором:</w:t>
      </w:r>
    </w:p>
    <w:p w14:paraId="5426FA04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первые три значащих цифры (XXX.) отражают номер ЕТО;</w:t>
      </w:r>
    </w:p>
    <w:p w14:paraId="765251E1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вторые две значащих цифры (.XX.) отражают номер группы проектов в составе ЕТО;</w:t>
      </w:r>
    </w:p>
    <w:p w14:paraId="4F1C0A31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третьи значащие цифры (.XX.) отражают номер подгруппы проектов в составе ЕТО;</w:t>
      </w:r>
    </w:p>
    <w:p w14:paraId="01BFD18C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четвертые значащие цифры (.XXX.) отражают номер проекта в составе ЕТО.</w:t>
      </w:r>
    </w:p>
    <w:p w14:paraId="36D68FDF" w14:textId="77777777" w:rsidR="009A1F01" w:rsidRPr="00446DD4" w:rsidRDefault="009A1F01" w:rsidP="009A1F01">
      <w:pPr>
        <w:pStyle w:val="af3"/>
      </w:pPr>
      <w:r w:rsidRPr="00446DD4">
        <w:t>156. Под номером группы проектов (.XX.) в составе ЕТО должны учитываться следующие показатели:</w:t>
      </w:r>
    </w:p>
    <w:p w14:paraId="605A37B4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".01" - группа проектов на источниках тепловой энергии;</w:t>
      </w:r>
    </w:p>
    <w:p w14:paraId="0017CF22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".02" - группа проектов на тепловых сетях и сооружениях на них.</w:t>
      </w:r>
    </w:p>
    <w:p w14:paraId="2C71FD8E" w14:textId="77777777" w:rsidR="009A1F01" w:rsidRPr="00446DD4" w:rsidRDefault="009A1F01" w:rsidP="009A1F01">
      <w:pPr>
        <w:pStyle w:val="af3"/>
      </w:pPr>
      <w:r w:rsidRPr="00446DD4">
        <w:lastRenderedPageBreak/>
        <w:t>157. Под номером подгруппы проектов (.XX.) в составе ЕТО должны указываться следующие показатели:</w:t>
      </w:r>
    </w:p>
    <w:p w14:paraId="2C18FEE4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55F72AD2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0632AAC3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60CDA09A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4B9722C4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".01" - подгруппа проектов строительства новых тепловых сетей для обеспечения перспективной тепловой нагрузки;</w:t>
      </w:r>
    </w:p>
    <w:p w14:paraId="001D857C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07969614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3708414E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52BE0C7E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5FF20D0C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".06" - подгруппа проектов строительства новых насосных станций;</w:t>
      </w:r>
    </w:p>
    <w:p w14:paraId="63EB65F1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".07" - подгруппа проектов реконструкции насосных станций;</w:t>
      </w:r>
    </w:p>
    <w:p w14:paraId="58B2AD8F" w14:textId="77777777" w:rsidR="009A1F01" w:rsidRPr="00446DD4" w:rsidRDefault="009A1F01" w:rsidP="009A1F01">
      <w:pPr>
        <w:pStyle w:val="af3"/>
        <w:numPr>
          <w:ilvl w:val="0"/>
          <w:numId w:val="2"/>
        </w:numPr>
      </w:pPr>
      <w:r w:rsidRPr="00446DD4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59B92D13" w14:textId="779AF140" w:rsidR="009A1F01" w:rsidRPr="00446DD4" w:rsidRDefault="009A1F01" w:rsidP="009A1F01">
      <w:pPr>
        <w:pStyle w:val="af3"/>
      </w:pPr>
      <w:r w:rsidRPr="00446DD4">
        <w:t xml:space="preserve">Перечень мероприятий в зоне действия </w:t>
      </w:r>
      <w:r w:rsidR="00895AA8" w:rsidRPr="00446DD4">
        <w:t>ЕТО № 6 ООО «Мегаполис-Недвижимость»</w:t>
      </w:r>
      <w:r w:rsidRPr="00446DD4">
        <w:t xml:space="preserve"> приведен в таблице</w:t>
      </w:r>
      <w:r w:rsidR="00937761" w:rsidRPr="00446DD4">
        <w:t xml:space="preserve"> </w:t>
      </w:r>
      <w:r w:rsidR="007B25DC" w:rsidRPr="00446DD4">
        <w:fldChar w:fldCharType="begin"/>
      </w:r>
      <w:r w:rsidR="007B25DC" w:rsidRPr="00446DD4">
        <w:instrText xml:space="preserve"> REF _Ref139489781 \h  \* MERGEFORMAT </w:instrText>
      </w:r>
      <w:r w:rsidR="007B25DC" w:rsidRPr="00446DD4">
        <w:fldChar w:fldCharType="separate"/>
      </w:r>
      <w:r w:rsidR="00533B68" w:rsidRPr="00533B68">
        <w:rPr>
          <w:rStyle w:val="ab"/>
          <w:color w:val="auto"/>
        </w:rPr>
        <w:t>Таблица 3</w:t>
      </w:r>
      <w:r w:rsidR="007B25DC" w:rsidRPr="00446DD4">
        <w:fldChar w:fldCharType="end"/>
      </w:r>
      <w:r w:rsidRPr="00446DD4">
        <w:t>.</w:t>
      </w:r>
    </w:p>
    <w:p w14:paraId="300321D9" w14:textId="77777777" w:rsidR="009A1F01" w:rsidRPr="00446DD4" w:rsidRDefault="009A1F01" w:rsidP="009A1F01">
      <w:pPr>
        <w:pStyle w:val="af3"/>
      </w:pPr>
      <w:r w:rsidRPr="00446DD4">
        <w:t>Стоимость реализации мероприятий приведена в прогнозируемых ценах с НДС.</w:t>
      </w:r>
    </w:p>
    <w:p w14:paraId="0336438C" w14:textId="77777777" w:rsidR="009A1F01" w:rsidRPr="00446DD4" w:rsidRDefault="009A1F01" w:rsidP="009A1F01">
      <w:pPr>
        <w:pStyle w:val="af3"/>
      </w:pPr>
    </w:p>
    <w:p w14:paraId="53CA10CC" w14:textId="77777777" w:rsidR="009A1F01" w:rsidRPr="00446DD4" w:rsidRDefault="009A1F01" w:rsidP="009A1F01">
      <w:pPr>
        <w:pStyle w:val="af3"/>
      </w:pPr>
    </w:p>
    <w:p w14:paraId="09F35222" w14:textId="77777777" w:rsidR="009A1F01" w:rsidRPr="00446DD4" w:rsidRDefault="009A1F01" w:rsidP="009A1F01">
      <w:pPr>
        <w:pStyle w:val="af3"/>
        <w:sectPr w:rsidR="009A1F01" w:rsidRPr="00446DD4" w:rsidSect="00036A35">
          <w:headerReference w:type="default" r:id="rId13"/>
          <w:footerReference w:type="even" r:id="rId14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56A29BAC" w14:textId="259F0B14" w:rsidR="009A1F01" w:rsidRPr="00446DD4" w:rsidRDefault="009A1F01" w:rsidP="009A1F01">
      <w:pPr>
        <w:pStyle w:val="a7"/>
      </w:pPr>
      <w:bookmarkStart w:id="19" w:name="_Ref139489781"/>
      <w:bookmarkStart w:id="20" w:name="_Toc140230467"/>
      <w:r w:rsidRPr="00446DD4">
        <w:lastRenderedPageBreak/>
        <w:t xml:space="preserve">Таблица </w:t>
      </w:r>
      <w:r w:rsidR="00F4702F" w:rsidRPr="00446DD4">
        <w:fldChar w:fldCharType="begin"/>
      </w:r>
      <w:r w:rsidR="0088078B" w:rsidRPr="00446DD4">
        <w:instrText xml:space="preserve"> SEQ Таблица \* ARABIC </w:instrText>
      </w:r>
      <w:r w:rsidR="00F4702F" w:rsidRPr="00446DD4">
        <w:fldChar w:fldCharType="separate"/>
      </w:r>
      <w:r w:rsidR="00533B68">
        <w:rPr>
          <w:noProof/>
        </w:rPr>
        <w:t>3</w:t>
      </w:r>
      <w:r w:rsidR="00F4702F" w:rsidRPr="00446DD4">
        <w:rPr>
          <w:noProof/>
        </w:rPr>
        <w:fldChar w:fldCharType="end"/>
      </w:r>
      <w:bookmarkEnd w:id="19"/>
      <w:r w:rsidRPr="00446DD4">
        <w:t xml:space="preserve">. Планируемые капитальные вложения в реализацию мероприятий теплоснабжающих и теплосетевых организаций в зоне действия </w:t>
      </w:r>
      <w:r w:rsidR="00895AA8" w:rsidRPr="00446DD4">
        <w:t>ЕТО № 6 ООО «Мегаполис-Недвижимость»</w:t>
      </w:r>
      <w:bookmarkEnd w:id="20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1475"/>
        <w:gridCol w:w="744"/>
        <w:gridCol w:w="677"/>
        <w:gridCol w:w="677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1476"/>
      </w:tblGrid>
      <w:tr w:rsidR="00446DD4" w:rsidRPr="00446DD4" w14:paraId="7273FFEC" w14:textId="77777777" w:rsidTr="000A6259">
        <w:trPr>
          <w:trHeight w:val="227"/>
          <w:tblHeader/>
        </w:trPr>
        <w:tc>
          <w:tcPr>
            <w:tcW w:w="6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ED9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F7C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Ед. изм.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38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8B8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2023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BD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2024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55D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FDB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2026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33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2027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98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D4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FA6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10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17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75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2033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F5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2034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9A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FAF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2036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3AF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2037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8E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92A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3D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58B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0CD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2042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BD0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 инвестиций</w:t>
            </w:r>
          </w:p>
        </w:tc>
      </w:tr>
      <w:tr w:rsidR="00446DD4" w:rsidRPr="00446DD4" w14:paraId="61C1BE21" w14:textId="77777777" w:rsidTr="000A6259">
        <w:trPr>
          <w:trHeight w:val="227"/>
          <w:tblHeader/>
        </w:trPr>
        <w:tc>
          <w:tcPr>
            <w:tcW w:w="6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F21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A28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72D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22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5FC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2B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C40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52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CC6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E96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DC9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CA3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9A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ECE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25B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29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0B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6D1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209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40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68E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6B0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82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А+20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5C5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2132234D" w14:textId="77777777" w:rsidTr="000A6259">
        <w:trPr>
          <w:trHeight w:val="227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D20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Проекты ЕТО № 6 ООО "Мегаполис-Недвижимость"</w:t>
            </w:r>
          </w:p>
        </w:tc>
      </w:tr>
      <w:tr w:rsidR="00446DD4" w:rsidRPr="00446DD4" w14:paraId="42CCAF1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0E0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E5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6E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AE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66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D69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4C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0E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A1C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56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46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122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8A0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43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BCA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1A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E17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0C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E5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E48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A5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4C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BD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70E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2D8C59D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65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04B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60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2E7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3C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21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397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9C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70F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A87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036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61A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0D1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52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27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8E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BF4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70D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DF9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C59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45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5A4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FD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81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83DCBAC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FC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7D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636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E21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6E7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49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19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F61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E1D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181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272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6D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7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E3E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8F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652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68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ABB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C9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19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73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000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76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D6B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BFA116D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713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C5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87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D0A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97B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554,07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7F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76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C6E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70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28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486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AB4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9E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3B0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C8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15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222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19C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629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905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ACF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B6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A1A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F0D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870293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2C7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Амортизация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592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16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081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49D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EE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FC8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DB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2B2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874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AD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1A4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4A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CEC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A0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2F8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C3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889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CA4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82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1C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97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9D9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C2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B6B499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2A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C7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C18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16A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E5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554,07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06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868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E76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30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3F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B1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B7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AAF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0B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FBB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6F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ED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17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BAA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9B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A9C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208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82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2A6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69A5363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6C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3FF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46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6AD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2F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CA2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703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E3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EB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D93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119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ACB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9A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F3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0AC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86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643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83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00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4C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25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4E4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89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60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E2F149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B3B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2B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B5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BE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D62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C9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312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96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F8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37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561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1FD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CF9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FF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A3A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0B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5D3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BBF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8F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FD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10C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1A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C4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209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71B61D1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61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Лизинг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65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A5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67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00C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86B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068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662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D3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B7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DE2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EA9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99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329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50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84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1B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6E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41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9A3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CF8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59A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E24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23A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90817C3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4A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4C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A4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C61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57B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14F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85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63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12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A01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CAF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0E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A4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EDB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CF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3C5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CC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688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E3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B67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9F1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32B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458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75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0F73C9B5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794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09D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D8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DF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41F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C9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76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91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B18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005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55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B3A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CD0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CB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02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C1F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19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F58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E2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C8D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E5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BE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79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EE0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DEFA5B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D0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EE4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B1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98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A4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110,81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39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D6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107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3D0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392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326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A4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93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8C6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53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90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59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4E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AE6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211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9B3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582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F1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3F5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F77ADEC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AD9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(НДС)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C4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433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8B8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2E6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110,81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05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735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7C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DE9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F5E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C82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73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0B4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3E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96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AB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673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AD1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74C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9DB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17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15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48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18B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3B73AB5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0C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F09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006.01.00.000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19A2" w14:textId="3EB94B4B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теплоснабжения Филиал АО "Квадра" - "Липецкая генерация"</w:t>
            </w:r>
          </w:p>
        </w:tc>
      </w:tr>
      <w:tr w:rsidR="00446DD4" w:rsidRPr="00446DD4" w14:paraId="5A3D58D2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30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189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6D8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22D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78C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38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B8C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A5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55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13A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94A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F5C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B49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7C6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CE0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201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9B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F7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F2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9CF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24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4B9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D1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6F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CAF0465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523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17B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CA2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B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CA4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ABE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B4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548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FD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935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A0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746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B88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72E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BE5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FE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61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047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BE9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AE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15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1FA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843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D6D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0D59823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6E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075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A94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579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22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630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C0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161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AA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AB6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11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D36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25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0A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C54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4C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A3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E3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8C0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7E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F6B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9F4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5E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5F2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EA123D1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544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E2C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50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68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45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A18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A1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01B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AE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D97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51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B4F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CAB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5C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AB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1B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9DD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36E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DD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0C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32D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24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26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134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8742BA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FC6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Амортизация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5E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A3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58A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55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EDC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AE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C1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95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990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10D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CE6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BA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0CD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75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1BB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18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F0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ECD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B45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349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78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F7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42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D7EDBF3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00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4B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1D6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F13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E40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37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15F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237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3C1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20D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52B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0D0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973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18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92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474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D45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093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37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FC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1C4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8C2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D0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C81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D2314F7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C3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91F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13B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E1D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1C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1E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E6A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F4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BB8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495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6E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FA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C34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43B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F9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1EC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A4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73B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F5D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33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8C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7B2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08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BA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676EF0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361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4C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88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CB0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F7F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DD8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99D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115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05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43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E96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EC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2EC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6B5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EE0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2FB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BA5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E92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A06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949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4F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007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EF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0ED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E79912D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C8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Лизинг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9B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7E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94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127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E94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E2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208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A0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96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FB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AD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49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7A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52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B7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61E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D70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ED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BB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80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66B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34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55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88F3335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5C1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AC8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E2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F39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89C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3BD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79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5CC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5B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06A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7F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804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706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95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972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31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BB6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155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89E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B1A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E66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C0A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C6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8D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75BD4590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52F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B2D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B06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58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14B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B81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8E9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2C3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3ED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E09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795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B8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5CA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99A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A3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843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64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E9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55D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4F2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5A4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C1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2F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F7A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AB117D9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90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2F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5C8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E75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58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0E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60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AA2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BAF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1D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6E8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3AC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D8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47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FEE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DF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390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4B6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0B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C4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AE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118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FD3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898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763172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B9D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(НДС)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8C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24B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DC5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C6D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AF0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6A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D65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755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76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47A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3C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2B4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01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790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87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66E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633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10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1C9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FA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BAF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5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C7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180D2C6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EF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356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006.01.01.000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9C1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39321F2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E2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8A4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4A8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948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FDA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886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88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8F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69A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08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9F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8C4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03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E85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3D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C76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DB8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44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714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E65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762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E5D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741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BAB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163DE67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1F6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16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838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E76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4E2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2CE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6C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37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9C4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3B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782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8C3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E7F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65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AC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8E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EED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9B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DF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41D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575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48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03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AD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1A6FE58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E5D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58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006.01.02.000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03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35ACB069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31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FE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72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0F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B2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1D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94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7F4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D76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79F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A4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F2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9B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AF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08F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1F7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A89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B32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84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42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BB7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784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71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74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DCA2460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6B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93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D9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B2F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510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1BE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87F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7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56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166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58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E92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6E2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CB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C34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C8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6E7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B0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476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89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490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8B2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298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78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B7F41DD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6C5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FE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006.01.03.000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A94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684599F0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AE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D32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4A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32D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3B4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A5C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8E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A5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0A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D1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CD1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3D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B0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A8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DC3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B9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469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22F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FBA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152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0FF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BF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63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8A0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553B48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67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C8F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2A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86C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73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16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72C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98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47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45F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79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D87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59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31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654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93F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D9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05B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12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25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AA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F74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CD6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099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F77130B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949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D7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006.01.04.000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E5BD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0AB06021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33B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89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2F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C3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9BC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12E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09C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F96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CE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DE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7C6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0F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F48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AC5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FB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A6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447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A6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E0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28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ED6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481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1C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10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C40D4CE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8FC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A60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473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0A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3E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B90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29F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B0F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AB1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E7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78C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32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E3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44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74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5F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523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FA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42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218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5BA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74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7B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37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84E7306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DE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EFD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006.02.00.000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5D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Тепловые сети, эксплуатируемые МУП "Липецктеплосеть"</w:t>
            </w:r>
          </w:p>
        </w:tc>
      </w:tr>
      <w:tr w:rsidR="00446DD4" w:rsidRPr="00446DD4" w14:paraId="62E2315C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5C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46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113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E2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2D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65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AF8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18B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580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26A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E46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45E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F2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75E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F72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E53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21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1B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3D4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92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2F4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85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9B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BB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E8A0681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94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ED8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F1A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16D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41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32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432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0C0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5E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A51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80C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1E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381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8F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8D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069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E92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971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249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057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275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9D5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A6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DB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4F28F1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4C8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530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E1D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FF5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B1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83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347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6C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0D4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F1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135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B8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A7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DF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F06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976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F0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A91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50A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89A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CE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712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37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4B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C8AC7E1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481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43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4E1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FB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21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554,07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280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906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7CA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3C0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99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1C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9C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78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C4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7F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405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13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3F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88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D0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95F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3A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D07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9B6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1FFEC9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F5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lastRenderedPageBreak/>
              <w:t>Амортизация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80C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80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8D7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6F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62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3F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01B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B1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80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68C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15E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16C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DF8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760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221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B37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8D1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6F0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ED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FF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AE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90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7F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0E72BC7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64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CDB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66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D85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14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554,07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426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29C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928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0E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F1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7A2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19D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0C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8AA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0AA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32B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47A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F1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AC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5F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2E4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3EB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0C6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E8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7918171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32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34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1E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1B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C81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DC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22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F28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265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D1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82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C0B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18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F03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D4F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7B3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0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6B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BE7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02D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FE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5C8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07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81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DC037A7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C7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736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23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FE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5E1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C5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83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DCA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16D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E8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4C5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FD2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71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DBE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7D2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C5D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A09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AD8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EFD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3F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F3F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61A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7D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2A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CE4A143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D77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Лизинг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A2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89D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2A3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63E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876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8F9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D3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08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917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F2D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6C0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5D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2F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15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4BB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DBB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B7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B0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1F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25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D0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893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8FA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F65092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50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6FB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39E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751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E97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78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83F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49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86A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3B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57A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BBA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8D3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925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62C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75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E62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8C5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7A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C71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2A2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0D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50C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7D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EF7764D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D39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06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43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97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FB8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A6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16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695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F4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97D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E2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045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46B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7EE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21C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23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F57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596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CFF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E5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D1B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D5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54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4E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3ED809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481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0F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67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BF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74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110,81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41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65D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EF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41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754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141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798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60C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5E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FA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68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323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55B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CA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46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1F4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25C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69E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CE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F613C14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5CF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(НДС)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809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18C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B6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B04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110,81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9DB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1E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C8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11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18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35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40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D25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B18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D5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3E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FF8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AA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E2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E91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AE5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166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E6A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FD8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A87515B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B7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DF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006.02.01.000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FCA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446DD4" w:rsidRPr="00446DD4" w14:paraId="5C4D21A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D1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982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FB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FB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39E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B94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8D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7C3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79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4F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E62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68D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1E0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1B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4F1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6A2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941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1C9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3B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EB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15D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CF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48B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436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6FDDC77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24A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A3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839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463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8A9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6C9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D5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70D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38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BF1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F3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12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4D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160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284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A0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F8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19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650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24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01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23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5A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AF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8207261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AE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B1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006.02.01.001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AB0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участка тепловой сети от уз. до Реконструкция незавершенного строительства - здания бассейна под культурно-развлекательный центр и стр-во здания котельной, ул. Гагарина, 70а (этап IV)</w:t>
            </w:r>
          </w:p>
        </w:tc>
      </w:tr>
      <w:tr w:rsidR="00446DD4" w:rsidRPr="00446DD4" w14:paraId="36014D7E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A70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0BA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351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B60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48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25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50F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DE7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DF9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56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71D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3BD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89A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2CA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D49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AC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34E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69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21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E8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70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E6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3EC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CA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7D4B02F5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B1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C1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B9A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A2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FA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0C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345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C9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AE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E4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F68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8F1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A30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06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0B7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D5A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9C0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4DA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A1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88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5D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C95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C88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664,89</w:t>
            </w: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A6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38E76D5D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5F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8EB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006.02.02.000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482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446DD4" w:rsidRPr="00446DD4" w14:paraId="4E233EC9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4B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6CF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C7A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3B4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A8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927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3B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D8B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38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C8F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1CF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38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C72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8C6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A9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FBC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DB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37B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D7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354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4D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688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901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666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4BD16FF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810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EBD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92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ABE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89B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5E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505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92B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5B2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3EE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1BE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7F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B0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36C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66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75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FE1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85A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295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C7F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4FD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9D0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54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A56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99ED9A4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0AA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969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006.02.03.000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E4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446DD4" w:rsidRPr="00446DD4" w14:paraId="2E3A05FF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4E7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9FB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4A4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905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07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1A0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4D9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65C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57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E3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2AB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2E3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EF0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29A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6E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1A8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859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7FF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462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1A9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0DF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5AD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11B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804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22C3670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CD1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FA2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256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D2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1D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30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31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D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957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EB3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CB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55D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4A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A2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54F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EB9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C1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DD1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48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5A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EA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CC0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78D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A8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16103C9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0D4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25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006.02.04.000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0B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446DD4" w:rsidRPr="00446DD4" w14:paraId="05DBD078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23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FA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09A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70A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B61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75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3DA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5F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3E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5D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C2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1F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B18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C65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794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8C4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501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A42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F98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68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10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CF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FC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70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2CC9E4D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47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F96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9E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0CA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0E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87A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218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2EA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AB1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475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72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E3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D7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A2A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C56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65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F69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B7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F00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9F6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CCA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9F7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B98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0CB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3A8AFFA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E2B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574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006.02.05.000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E4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446DD4" w:rsidRPr="00446DD4" w14:paraId="6977AF07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100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4F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D0B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97D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85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647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321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A40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5EB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695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166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9D2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AC7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406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384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26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E7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CEB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7D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F93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A8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9BF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6B8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FBE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03025BA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8A0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99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088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B78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99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51F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251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55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122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1B2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294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F2D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F37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733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4A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D06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4C9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63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718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11D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62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185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E4E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F12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78C5E1F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26E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B5E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006.02.06.000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ED7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446DD4" w:rsidRPr="00446DD4" w14:paraId="4FF8D67E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A31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0B9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355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2F9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21B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91B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2B3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9BE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04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3E9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E00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5CD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8EB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3B8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5C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69E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461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C5C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47B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60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F92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2A0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44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333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6B6253C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6FE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9E8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2C5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89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650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9D4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B8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6AA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B52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9E5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80B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CCA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A4B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F07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011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C7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C65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E3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7BD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A1F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F13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DA8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E13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935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D22813D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4F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FB1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006.02.07.000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8F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насосных станций</w:t>
            </w:r>
          </w:p>
        </w:tc>
      </w:tr>
      <w:tr w:rsidR="00446DD4" w:rsidRPr="00446DD4" w14:paraId="63D0AC32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BF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B06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DE3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E7C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AA8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43A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31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B79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E4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36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586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849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584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FB0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33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C8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C0B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02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207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06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093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B77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B36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931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156E9BE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DC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4CE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23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CF5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38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69D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C84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38B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CEC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27C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7FF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FB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81B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A37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356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032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20D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0B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A14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E64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33C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D23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FE7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F27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1021731" w14:textId="77777777" w:rsidTr="000A6259">
        <w:trPr>
          <w:trHeight w:val="227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DED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962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006.02.08.000</w:t>
            </w:r>
          </w:p>
        </w:tc>
        <w:tc>
          <w:tcPr>
            <w:tcW w:w="439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2AE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446DD4" w:rsidRPr="00446DD4" w14:paraId="145E6DE0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97E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6DD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193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193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4DE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CCE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7B6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EF1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F75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57B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C72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A59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A46B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5B7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A4D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8F9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B35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38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618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47F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F41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124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3EFA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BDD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0A6259" w:rsidRPr="00446DD4" w14:paraId="017174D2" w14:textId="77777777" w:rsidTr="000A6259">
        <w:trPr>
          <w:trHeight w:val="227"/>
        </w:trPr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F2C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C1C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168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496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DB9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5AB8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3DA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1BD5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AC1E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F0C2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37F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D161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372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AC00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72F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1879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952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BFAD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26C4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FBA6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1653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5447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17BC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6F5F" w14:textId="77777777" w:rsidR="000A6259" w:rsidRPr="00446DD4" w:rsidRDefault="000A6259" w:rsidP="000A6259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</w:tbl>
    <w:p w14:paraId="789B3F94" w14:textId="77777777" w:rsidR="009A1F01" w:rsidRPr="00446DD4" w:rsidRDefault="009A1F01" w:rsidP="00895AA8">
      <w:pPr>
        <w:pStyle w:val="a9"/>
        <w:rPr>
          <w:color w:val="auto"/>
        </w:rPr>
      </w:pPr>
    </w:p>
    <w:p w14:paraId="76E2FFCF" w14:textId="77777777" w:rsidR="009A1F01" w:rsidRPr="00446DD4" w:rsidRDefault="009A1F01" w:rsidP="00895AA8">
      <w:pPr>
        <w:pStyle w:val="a9"/>
        <w:rPr>
          <w:color w:val="auto"/>
        </w:rPr>
      </w:pPr>
    </w:p>
    <w:p w14:paraId="7D7C94EB" w14:textId="77777777" w:rsidR="009A1F01" w:rsidRPr="00446DD4" w:rsidRDefault="009A1F01" w:rsidP="009A1F01">
      <w:pPr>
        <w:rPr>
          <w:rFonts w:eastAsiaTheme="majorEastAsia"/>
          <w:b/>
          <w:bCs/>
          <w:color w:val="auto"/>
          <w:kern w:val="32"/>
          <w:sz w:val="28"/>
          <w:szCs w:val="28"/>
        </w:rPr>
      </w:pPr>
    </w:p>
    <w:p w14:paraId="2F69EACA" w14:textId="77777777" w:rsidR="009A1F01" w:rsidRPr="00446DD4" w:rsidRDefault="009A1F01" w:rsidP="009A1F0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9A1F01" w:rsidRPr="00446DD4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0D61251F" w14:textId="77777777" w:rsidR="004D0264" w:rsidRPr="00446DD4" w:rsidRDefault="00C42E61" w:rsidP="00633131">
      <w:pPr>
        <w:pStyle w:val="1"/>
      </w:pPr>
      <w:bookmarkStart w:id="21" w:name="_Toc140230462"/>
      <w:r w:rsidRPr="00446DD4">
        <w:lastRenderedPageBreak/>
        <w:t xml:space="preserve">Перечень мероприятий по строительству, </w:t>
      </w:r>
      <w:r w:rsidRPr="00446DD4">
        <w:br/>
        <w:t xml:space="preserve">реконструкции, техническому перевооружению и (или) </w:t>
      </w:r>
      <w:r w:rsidRPr="00446DD4">
        <w:br/>
        <w:t xml:space="preserve">модернизации источников тепловой энергии, а также тепловых </w:t>
      </w:r>
      <w:r w:rsidRPr="00446DD4">
        <w:br/>
        <w:t xml:space="preserve">сетей и сооружений на них </w:t>
      </w:r>
      <w:r w:rsidR="004D0264" w:rsidRPr="00446DD4">
        <w:t xml:space="preserve">в зоне действия перспективных </w:t>
      </w:r>
      <w:r w:rsidRPr="00446DD4">
        <w:br/>
      </w:r>
      <w:r w:rsidR="004D0264" w:rsidRPr="00446DD4">
        <w:t>источников теплоснабжения, ЕТО для которых не определено</w:t>
      </w:r>
      <w:bookmarkEnd w:id="21"/>
    </w:p>
    <w:p w14:paraId="62D9D2A7" w14:textId="77777777" w:rsidR="004D0264" w:rsidRPr="00446DD4" w:rsidRDefault="004D0264" w:rsidP="0063313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597339F1" w14:textId="77777777" w:rsidR="004D0264" w:rsidRPr="00446DD4" w:rsidRDefault="004D0264" w:rsidP="00633131">
      <w:pPr>
        <w:pStyle w:val="af3"/>
      </w:pPr>
      <w:r w:rsidRPr="00446DD4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3482B442" w14:textId="77777777" w:rsidR="004D0264" w:rsidRPr="00446DD4" w:rsidRDefault="004D0264" w:rsidP="00633131">
      <w:pPr>
        <w:pStyle w:val="af3"/>
      </w:pPr>
      <w:r w:rsidRPr="00446DD4">
        <w:t>199. Реестр мероприятий схемы теплоснабжения должен содержать:</w:t>
      </w:r>
    </w:p>
    <w:p w14:paraId="154A1C6C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573129E8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14219ED9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68D79E15" w14:textId="77777777" w:rsidR="004D0264" w:rsidRPr="00446DD4" w:rsidRDefault="004D0264" w:rsidP="00633131">
      <w:pPr>
        <w:pStyle w:val="af3"/>
      </w:pPr>
      <w:r w:rsidRPr="00446DD4">
        <w:t>200. Перечни мероприятий должны содержать следующие сведения:</w:t>
      </w:r>
    </w:p>
    <w:p w14:paraId="32D86EC3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уникальный номер мероприятия в составе всех мероприятий в схеме теплоснабжения;</w:t>
      </w:r>
    </w:p>
    <w:p w14:paraId="341DEE3B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краткое описание мероприятия;</w:t>
      </w:r>
    </w:p>
    <w:p w14:paraId="7B491A88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3E8BD016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объем планируемых инвестиций на реализацию мероприятия в целом и по каждому году его реализации;</w:t>
      </w:r>
    </w:p>
    <w:p w14:paraId="14BABF6D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источник инвестиций».</w:t>
      </w:r>
    </w:p>
    <w:p w14:paraId="5B4E6D7F" w14:textId="77777777" w:rsidR="004D0264" w:rsidRPr="00446DD4" w:rsidRDefault="004D0264" w:rsidP="00633131">
      <w:pPr>
        <w:pStyle w:val="af3"/>
      </w:pPr>
      <w:r w:rsidRPr="00446DD4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6ACB841D" w14:textId="77777777" w:rsidR="004D0264" w:rsidRPr="00446DD4" w:rsidRDefault="004D0264" w:rsidP="00633131">
      <w:pPr>
        <w:pStyle w:val="af3"/>
      </w:pPr>
      <w:r w:rsidRPr="00446DD4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1C984AB8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номер мероприятий (проектов) "ХХХ.ХХ.ХХ.ХХХ", в котором:</w:t>
      </w:r>
    </w:p>
    <w:p w14:paraId="197723D4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первые три значащих цифры (XXX.) отражают номер ЕТО;</w:t>
      </w:r>
    </w:p>
    <w:p w14:paraId="0AA62B39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вторые две значащих цифры (.XX.) отражают номер группы проектов в составе ЕТО;</w:t>
      </w:r>
    </w:p>
    <w:p w14:paraId="23D4EDD2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третьи значащие цифры (.XX.) отражают номер подгруппы проектов в составе ЕТО;</w:t>
      </w:r>
    </w:p>
    <w:p w14:paraId="3AB44909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четвертые значащие цифры (.XXX.) отражают номер проекта в составе ЕТО.</w:t>
      </w:r>
    </w:p>
    <w:p w14:paraId="3162BD81" w14:textId="77777777" w:rsidR="004D0264" w:rsidRPr="00446DD4" w:rsidRDefault="004D0264" w:rsidP="00633131">
      <w:pPr>
        <w:pStyle w:val="af3"/>
      </w:pPr>
      <w:r w:rsidRPr="00446DD4">
        <w:t>156. Под номером группы проектов (.XX.) в составе ЕТО должны учитываться следующие показатели:</w:t>
      </w:r>
    </w:p>
    <w:p w14:paraId="340CD289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".01" - группа проектов на источниках тепловой энергии;</w:t>
      </w:r>
    </w:p>
    <w:p w14:paraId="6AF58EFC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".02" - группа проектов на тепловых сетях и сооружениях на них.</w:t>
      </w:r>
    </w:p>
    <w:p w14:paraId="697B42BE" w14:textId="77777777" w:rsidR="004D0264" w:rsidRPr="00446DD4" w:rsidRDefault="004D0264" w:rsidP="00633131">
      <w:pPr>
        <w:pStyle w:val="af3"/>
      </w:pPr>
      <w:r w:rsidRPr="00446DD4">
        <w:lastRenderedPageBreak/>
        <w:t>157. Под номером подгруппы проектов (.XX.) в составе ЕТО должны указываться следующие показатели:</w:t>
      </w:r>
    </w:p>
    <w:p w14:paraId="38BC7420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30BFC831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486FCE1A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04428E2C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0854CF7B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".01" - подгруппа проектов строительства новых тепловых сетей для обеспечения перспективной тепловой нагрузки;</w:t>
      </w:r>
    </w:p>
    <w:p w14:paraId="38A85C94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2DF46AC4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14B0A23E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574CF179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3DD89DB4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".06" - подгруппа проектов строительства новых насосных станций;</w:t>
      </w:r>
    </w:p>
    <w:p w14:paraId="3A26C7B3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".07" - подгруппа проектов реконструкции насосных станций;</w:t>
      </w:r>
    </w:p>
    <w:p w14:paraId="7CC7F88A" w14:textId="77777777" w:rsidR="004D0264" w:rsidRPr="00446DD4" w:rsidRDefault="004D0264" w:rsidP="00633131">
      <w:pPr>
        <w:pStyle w:val="af3"/>
      </w:pPr>
      <w:r w:rsidRPr="00446DD4">
        <w:t>•</w:t>
      </w:r>
      <w:r w:rsidRPr="00446DD4">
        <w:tab/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1E96B029" w14:textId="2CC2C097" w:rsidR="004D0264" w:rsidRPr="00446DD4" w:rsidRDefault="004D0264" w:rsidP="00633131">
      <w:pPr>
        <w:pStyle w:val="af3"/>
      </w:pPr>
      <w:r w:rsidRPr="00446DD4">
        <w:t>Перечень мероприятий перспективных источников теплоснабжения, ЕТО для которых не определено приведен в таблице</w:t>
      </w:r>
      <w:r w:rsidR="007B25DC" w:rsidRPr="00446DD4">
        <w:fldChar w:fldCharType="begin"/>
      </w:r>
      <w:r w:rsidR="007B25DC" w:rsidRPr="00446DD4">
        <w:instrText xml:space="preserve"> REF _Ref137207175 \h  \* MERGEFORMAT </w:instrText>
      </w:r>
      <w:r w:rsidR="007B25DC" w:rsidRPr="00446DD4">
        <w:fldChar w:fldCharType="separate"/>
      </w:r>
      <w:r w:rsidR="00533B68" w:rsidRPr="00533B68">
        <w:rPr>
          <w:rStyle w:val="ab"/>
          <w:color w:val="auto"/>
        </w:rPr>
        <w:t>Таблица</w:t>
      </w:r>
      <w:r w:rsidR="00533B68" w:rsidRPr="00446DD4">
        <w:t xml:space="preserve"> </w:t>
      </w:r>
      <w:r w:rsidR="00533B68">
        <w:t>4</w:t>
      </w:r>
      <w:r w:rsidR="007B25DC" w:rsidRPr="00446DD4">
        <w:fldChar w:fldCharType="end"/>
      </w:r>
      <w:r w:rsidRPr="00446DD4">
        <w:t>.</w:t>
      </w:r>
    </w:p>
    <w:p w14:paraId="15F0C946" w14:textId="77777777" w:rsidR="004D0264" w:rsidRPr="00446DD4" w:rsidRDefault="004D0264" w:rsidP="00633131">
      <w:pPr>
        <w:pStyle w:val="af3"/>
      </w:pPr>
      <w:r w:rsidRPr="00446DD4">
        <w:t>Стоимость реализации мероприятий приведена в прогнозируемых ценах с НДС.</w:t>
      </w:r>
    </w:p>
    <w:p w14:paraId="516634A2" w14:textId="77777777" w:rsidR="0081366A" w:rsidRPr="00446DD4" w:rsidRDefault="0081366A" w:rsidP="00633131">
      <w:pPr>
        <w:pStyle w:val="af3"/>
        <w:sectPr w:rsidR="0081366A" w:rsidRPr="00446DD4" w:rsidSect="00036A35">
          <w:headerReference w:type="default" r:id="rId15"/>
          <w:footerReference w:type="even" r:id="rId16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58FDF927" w14:textId="5253F9BD" w:rsidR="0081366A" w:rsidRPr="00446DD4" w:rsidRDefault="00057BA9" w:rsidP="00633131">
      <w:pPr>
        <w:pStyle w:val="a7"/>
      </w:pPr>
      <w:bookmarkStart w:id="22" w:name="_Ref137207175"/>
      <w:bookmarkStart w:id="23" w:name="_Toc140230468"/>
      <w:r w:rsidRPr="00446DD4">
        <w:lastRenderedPageBreak/>
        <w:t xml:space="preserve">Таблица </w:t>
      </w:r>
      <w:r w:rsidR="00F4702F" w:rsidRPr="00446DD4">
        <w:fldChar w:fldCharType="begin"/>
      </w:r>
      <w:r w:rsidR="0088078B" w:rsidRPr="00446DD4">
        <w:instrText xml:space="preserve"> SEQ Таблица \* ARABIC </w:instrText>
      </w:r>
      <w:r w:rsidR="00F4702F" w:rsidRPr="00446DD4">
        <w:fldChar w:fldCharType="separate"/>
      </w:r>
      <w:r w:rsidR="00533B68">
        <w:rPr>
          <w:noProof/>
        </w:rPr>
        <w:t>4</w:t>
      </w:r>
      <w:r w:rsidR="00F4702F" w:rsidRPr="00446DD4">
        <w:rPr>
          <w:noProof/>
        </w:rPr>
        <w:fldChar w:fldCharType="end"/>
      </w:r>
      <w:bookmarkEnd w:id="22"/>
      <w:r w:rsidR="004D0264" w:rsidRPr="00446DD4">
        <w:t>. Планируемые капитальные вложения в реализацию мероприятий по новому строительству перспективных источников теплоснабжения, ЕТО для которых не определено, в прогнозируемых ценах, тыс. руб., с НДС</w:t>
      </w:r>
      <w:bookmarkEnd w:id="23"/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1489"/>
        <w:gridCol w:w="540"/>
        <w:gridCol w:w="575"/>
        <w:gridCol w:w="855"/>
        <w:gridCol w:w="855"/>
        <w:gridCol w:w="855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856"/>
        <w:gridCol w:w="1357"/>
      </w:tblGrid>
      <w:tr w:rsidR="00446DD4" w:rsidRPr="00446DD4" w14:paraId="56448E1E" w14:textId="77777777" w:rsidTr="0042122C">
        <w:trPr>
          <w:trHeight w:val="227"/>
          <w:tblHeader/>
        </w:trPr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1F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35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Ед. изм.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5B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CB6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09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B5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28C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D2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2027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B5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2028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AF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291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8F8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2031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F3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77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2C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183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2035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38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A8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2037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F48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2038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A5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CA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F3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2041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42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2042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863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 инвестиций</w:t>
            </w:r>
          </w:p>
        </w:tc>
      </w:tr>
      <w:tr w:rsidR="00446DD4" w:rsidRPr="00446DD4" w14:paraId="791BEAE6" w14:textId="77777777" w:rsidTr="0042122C">
        <w:trPr>
          <w:trHeight w:val="227"/>
          <w:tblHeader/>
        </w:trPr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F4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2F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DD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8E1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15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77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358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268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E2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6A6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78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A90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427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899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79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77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7EE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918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E2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DA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9B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A2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50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А+20</w:t>
            </w: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B327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4FD8B7FC" w14:textId="77777777" w:rsidTr="0042122C">
        <w:trPr>
          <w:trHeight w:val="227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7A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Проекты ЕТО не определено</w:t>
            </w:r>
          </w:p>
        </w:tc>
      </w:tr>
      <w:tr w:rsidR="00446DD4" w:rsidRPr="00446DD4" w14:paraId="4507EAFD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19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FE3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56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7F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4D9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1C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1B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28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827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CE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17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C1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B05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A6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62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B3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076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2D1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E04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81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81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CA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4F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EA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EBF5950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D1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34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061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66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09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7EA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AF5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A5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ADB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5F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90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BA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119 701,91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10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177 330,74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01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247 487,58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7C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27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4D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52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11E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85D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73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B2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249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F7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1C7EB8B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49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DB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95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C8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30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686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EB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EA9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AD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2F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689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6B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18D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423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AB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A8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12C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CE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1A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8C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91D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AF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96D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DB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0ADF23F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0D6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4D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ED5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DE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93 102,76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0D2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08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AD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29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AD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387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E6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EC3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6 648,83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5EC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48 024,03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B12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58 464,04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FCF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14 956,37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6EC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54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29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7E4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F53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FD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91F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9E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8C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328303E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31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Амортизация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9B7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6A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89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CED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D1B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46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7A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C71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2CA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C8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61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23F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A3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5C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97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44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E9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B4B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F6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94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70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37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BA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68B0864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85A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1E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A0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21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93 102,76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A8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6BE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B5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D81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FE2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39A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451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18D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6 648,83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D5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48 024,03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61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58 464,04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994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14 956,37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16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62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44E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A7F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46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8C8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1B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44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17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7C9BEC2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C6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DA6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2D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91C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9C3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A5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DC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BA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E0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925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17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180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8A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4FA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095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22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998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F75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95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76C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435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A63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38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6E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4A889B3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D3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D3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AB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0CD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2A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A9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C3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CE4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0F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753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689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555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12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EF0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16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2F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74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42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A7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26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33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28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3FF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FD6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3ABEED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68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Лизинг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73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638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AC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D3D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CEB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AE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C59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47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4F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BB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34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093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D9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39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B5F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87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BA9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A2E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11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C0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96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74F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11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0550384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CD7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A89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CE6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AF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5FB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11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7E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DA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57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E8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02C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A7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C1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E6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85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C6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8CF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F7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56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CB2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0F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E2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8F3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00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2B8A5287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A2E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BB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BB3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F4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31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CC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D6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BD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272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DC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41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29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97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DF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FC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6D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CE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2F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2A2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D0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25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C48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14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51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B32E2B7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DA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5D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3C9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5A6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18 620,55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EA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019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E6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86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8AE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7E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0F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D9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1 329,77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663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9 604,81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496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11 692,81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1D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2 991,27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C2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D90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496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55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A2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C3E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BFD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90C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CFB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C8B8C5D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547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(НДС)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CF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5C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AD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18 620,55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03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0DB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77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A84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B3E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D9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B3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05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1 329,77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800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9 604,81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3F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11 692,81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0C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2 991,27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90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6C9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A8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A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52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38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65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50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94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2753E0B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BB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565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010.01.00.000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DAC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теплоснабжения ЕТО не определено</w:t>
            </w:r>
          </w:p>
        </w:tc>
      </w:tr>
      <w:tr w:rsidR="00446DD4" w:rsidRPr="00446DD4" w14:paraId="37767426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EA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839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3C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A7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172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4D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C8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61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CB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14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7E4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326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73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82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93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E0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78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6F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79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CAF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19E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DC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95E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785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193ED47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9C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1F9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CC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E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905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179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D7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41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8C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42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95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1F6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119 701,91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029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177 330,74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1F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247 487,58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8D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04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ED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2A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7E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31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AF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9B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31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2B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3EF6B97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98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D2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D4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39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2C5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349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10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10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5A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777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A6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1A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AE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50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FFD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9E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7F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43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486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A2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67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BD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B1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B2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FD62720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6D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71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1B6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E0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93 102,76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34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24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127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BD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D5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4D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0EB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0B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6 648,83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73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48 024,03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9B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58 464,04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CDC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14 956,37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4EC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6D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657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11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CC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2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A60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6D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636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4A4A093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DA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Амортизация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C4E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941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D21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51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AB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69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C46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56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86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3C1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5AE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0E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9E5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646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17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E5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0A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1F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FF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2B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E7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D9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5F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1019359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F9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E70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0A5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0C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93 102,76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899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66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5E5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3D0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D31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B62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066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90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6 648,83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A5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48 024,03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4E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58 464,04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B4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14 956,37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BCE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E8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41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F6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F6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EC1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05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21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E1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764D22D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8C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77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C0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220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711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534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B5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36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CE6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74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65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957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97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CE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6A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7F6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77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5B5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2E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689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4A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2B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DDE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4C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3126AC8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08A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BA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C6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DE8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DC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AE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2E2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27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7B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02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2B1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4E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E0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BC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A3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AD9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B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53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17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91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6F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4B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9A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87A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1932170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4A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Лизинг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CFC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28C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8D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73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FE7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8D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B8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21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FB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C00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ECF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6F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CA6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A5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64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1C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29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40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6A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E5E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0C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19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80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63BD043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6C4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A8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97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94B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6A3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17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A5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82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91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432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6FF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F1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6F3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6F3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64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DD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BD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0E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CD1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373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DC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D8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FA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E59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53EFED5B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5E4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80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F2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F54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02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FA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93A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A9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886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24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15E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67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F4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1E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CB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7F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D1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2C7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54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B8C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DE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E2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00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44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6C200DD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A8E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896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1CB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6C9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18 620,55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E93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05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32F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05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1A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F6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67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5E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1 329,77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DE1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9 604,81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92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11 692,81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85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2 991,27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E8F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26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07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ACF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2F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896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B4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A6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97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10E0E46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E1D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(НДС)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12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9CC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04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18 620,55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F2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3B9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E1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1C2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A51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E07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FF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D2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1 329,77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276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9 604,81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29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11 692,81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49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2 991,27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0E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18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00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69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E4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1B3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9E5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7B3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CFF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44A2B50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8C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EB4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6D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103675E6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756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D1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C50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CFB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9D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EB8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FA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67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8A3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57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E66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E9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16E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6F3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969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3A3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0B6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23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7D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01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D9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C4D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2D5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51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C2B8206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A69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AA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552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F8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8F4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043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89C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72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2E4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A5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7A9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111 723,31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A8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119 701,91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D2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177 330,74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54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247 487,58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14B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B5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2C3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9F5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80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57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08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542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73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265 435,23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F1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DD3AE2D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F1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F2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010.01.01.001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90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нового источника теплоснабжения котельная №1 р-н Опыт-ной станции для теплоснабжения перспективных потребителей</w:t>
            </w:r>
          </w:p>
        </w:tc>
      </w:tr>
      <w:tr w:rsidR="00446DD4" w:rsidRPr="00446DD4" w14:paraId="44B51FE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D8F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C69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50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29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D3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F8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D3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2B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CEE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3F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D5D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D3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79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28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7E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E2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47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31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A7B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14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05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3C0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FD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29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6AD8536D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3C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556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4F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F1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FC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4D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54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63F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03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44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124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C2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20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67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8C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3F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DA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74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61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82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C6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DE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C2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53 083,50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E6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46E374C4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6B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94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010.01.01.002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56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нового источника теплоснабжения котельная №2 р-н Опыт-ной станции для теплоснабжения перспективных потребителей</w:t>
            </w:r>
          </w:p>
        </w:tc>
      </w:tr>
      <w:tr w:rsidR="00446DD4" w:rsidRPr="00446DD4" w14:paraId="1AA8067F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56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AB6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649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A3F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DE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7A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C1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23B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0F2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FF9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09D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49C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6A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AE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9A7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4A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35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09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77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69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DF1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3B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8B5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02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7B1461A1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069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6B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F5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B2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6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AC2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E4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338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8B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BA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B0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1BD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4EB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72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6A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24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01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2D9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C29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9CB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7A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7A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45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57 166,84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06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6CCE3359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58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2A5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010.01.01.003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E19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нового источника теплоснабжения котельная №3 р-н Опыт-ной станции для теплоснабжения перспективных потребителей</w:t>
            </w:r>
          </w:p>
        </w:tc>
      </w:tr>
      <w:tr w:rsidR="00446DD4" w:rsidRPr="00446DD4" w14:paraId="66D9A215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C0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B3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36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99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14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8FA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7F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EB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E3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EE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09C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EA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5C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2F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6A9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25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1E6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57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E3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D96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B3F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F0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F2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54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08D56D12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E57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8D9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12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5B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BCB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3A2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DDA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1F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68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905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11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28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24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B1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E9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2B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689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4E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CE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9A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FA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5D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20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7 978,60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7EE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53042DA5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01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A9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010.01.01.004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35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нового источника теплоснабжения котельная №4 р-н Опыт-ной станции для теплоснабжения перспективных потребителей</w:t>
            </w:r>
          </w:p>
        </w:tc>
      </w:tr>
      <w:tr w:rsidR="00446DD4" w:rsidRPr="00446DD4" w14:paraId="26E96691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F8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71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4C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3B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B1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DB3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C0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659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ED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E8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320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0E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DA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FD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2C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11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D4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A1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04F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2B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C84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2B1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60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E5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3F592BE0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9F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D82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20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91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A68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337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E1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99E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EE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1A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13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DE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FBC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01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4FF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93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EE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79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1E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1C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344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A5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60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1 472,97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63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673383DF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150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9F0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010.01.01.005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BD5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нового источника теплоснабжения котельная делового кластера для теплоснабжения перспективных потребителей</w:t>
            </w:r>
          </w:p>
        </w:tc>
      </w:tr>
      <w:tr w:rsidR="00446DD4" w:rsidRPr="00446DD4" w14:paraId="038A2D19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EB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707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CD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41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DBE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FDF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C14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AFF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45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2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1AB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3E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65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4E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0C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0E8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299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ED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A5C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9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5D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9B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42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044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1DB1A91B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D8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E7D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BFE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11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186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6B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346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E3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4D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9F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06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AB3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C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FC0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EF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6D7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43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14E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B6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B68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C56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36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080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70 156,84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11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3967FE01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31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FE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010.01.01.006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37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нового источника теплоснабжения котельная Лебедянское ш. для теплоснабжения перспективных потребителей</w:t>
            </w:r>
          </w:p>
        </w:tc>
      </w:tr>
      <w:tr w:rsidR="00446DD4" w:rsidRPr="00446DD4" w14:paraId="496310C3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4A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23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CFB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75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D0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82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6B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22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2A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6A3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91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D5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72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863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FF3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91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5C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9F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0DE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77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204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82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B3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2BE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0CA395C1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EC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8DF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2D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83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DF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9A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D3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58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AD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DA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5D3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27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4A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5C5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49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29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55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485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EC3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621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9B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65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5FC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17 947,64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54D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27A01CE5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BD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189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010.01.01.007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CD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нового источника теплоснабжения котельная ул. Шахтерская для теплоснабжения перспективных потребителей</w:t>
            </w:r>
          </w:p>
        </w:tc>
      </w:tr>
      <w:tr w:rsidR="00446DD4" w:rsidRPr="00446DD4" w14:paraId="4D821EA3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418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48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17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5B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8F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60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6D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99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A3D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67E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68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51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FBF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17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75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9F0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13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4F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301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696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70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8D5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4D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</w:tr>
      <w:tr w:rsidR="00446DD4" w:rsidRPr="00446DD4" w14:paraId="431018B6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3DF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E6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BE2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DAB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DA8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03D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7D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16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5D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47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8D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EE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401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EE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FC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C4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FC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C4F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02B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93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D7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F6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6F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57 628,84</w:t>
            </w: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60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</w:p>
        </w:tc>
      </w:tr>
      <w:tr w:rsidR="00446DD4" w:rsidRPr="00446DD4" w14:paraId="4E01CB3D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E9A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05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010.01.02.000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9B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0FEF8FF2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BB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C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53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E9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25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BF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5A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29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FEC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FDA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5A0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125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40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4D2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1E8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B5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1ED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3B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DC4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095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83D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51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1AF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4D3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02E15BF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F8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57D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C3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655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A23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934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604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D73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099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7B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FD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FA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953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7A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A9A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0C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5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5F1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82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2D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F9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0CC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C68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E96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7A7AB11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12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214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010.01.03.000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D7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74AC9DA4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73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7A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E8E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B49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20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18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61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3B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0D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5AF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3F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90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68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4F7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E1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22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C77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DE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46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7BE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02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11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F0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5A3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6B7067D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8C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32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F2E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A4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34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FD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7CB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618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45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58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37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1BE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0C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30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335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7BC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252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9C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3D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9FF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8E3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926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124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ACC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22803C7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CC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70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010.01.04.000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8E9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</w:tr>
      <w:tr w:rsidR="00446DD4" w:rsidRPr="00446DD4" w14:paraId="3BB49805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BB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8E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AB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A6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7B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EB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26D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C70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9D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53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232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86E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2FC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83D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D9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838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EB8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67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CCC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11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CC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D37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C7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5F0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319E381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BBE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51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3D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B9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17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A2A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54D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54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24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4A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E9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88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CD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61F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E2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A6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BBD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E7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41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9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233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E29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47B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6D6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B6335FF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87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90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010.02.00.000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05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Тепловые сети и сооружения на них в зоне действия ЕТО не определено</w:t>
            </w:r>
          </w:p>
        </w:tc>
      </w:tr>
      <w:tr w:rsidR="00446DD4" w:rsidRPr="00446DD4" w14:paraId="47D74167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4A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B3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784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BF5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4E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A1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4E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FCE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DF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13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CA4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0F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69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65A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1A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474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EB9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21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71D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1AE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E8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91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803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2E3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506C116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F5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09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34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43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B1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F4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A42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E31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37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DEA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08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D5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CB6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FFC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A62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A0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091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DE0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7E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B5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302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43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DE1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472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9E5312C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4BC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C7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801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39E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AE8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A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F18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A5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C0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CB7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1A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CA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D1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2F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DA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E2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3B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92D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B2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40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CD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5F5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68F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F6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17D2C48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27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3E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2FC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3E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2B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24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146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54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2F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8B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45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61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CC3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299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28C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0B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B3F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CE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529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69D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CC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AC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62A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071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1A31EF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B1D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Амортизация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EC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E11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23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C0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8B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7C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C2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2F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F5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B6E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09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76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B07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7D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1AC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DC6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27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87F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D5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B35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DE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3E0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C8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89573D2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4A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21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C84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89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7D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3F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658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5FF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F0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3A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95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A4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AE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29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7F8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1A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DD7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22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13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F3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9FC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30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8E7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FB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36BBEDC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1F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EE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522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414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8F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FA1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E26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83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7B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45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D0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6D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26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D80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B27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FC6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3F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7F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02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44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62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AB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96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D8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5126156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DAC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205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77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528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90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5CC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90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126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C5D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D3C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1B4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D79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BE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4FD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66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B2C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A5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99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45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7B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30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59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24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3F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3E5BEBD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F8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Лизинг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AC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E4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51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93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E3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40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A2E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1E4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89F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CD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29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25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70C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63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02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07B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F8B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DE5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9E6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87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52A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28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7E8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8D02D9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38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1F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CA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48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56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9E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E2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45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A6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BA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94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C9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B3C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D66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AE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9A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BFC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1E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A87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22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25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51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D1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92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9919C9E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26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C23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A7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EB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FD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39F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88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B42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62A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92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F0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9E1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5B3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D6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89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90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EE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BA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680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4A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64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33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A4B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05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E5B9CB4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31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1F8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21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4F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03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B3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D60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E4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05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1B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C0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093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D5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051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7D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13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411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31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B1F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53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A87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D9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037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AD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E24376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8E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lastRenderedPageBreak/>
              <w:t>Прочие (НДС)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D1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60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7D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B0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DAF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4AC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25A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BA8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9E7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0C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1A9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F7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41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26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E3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F48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DF3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8BC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52D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04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9E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189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653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BF17CC8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B31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CA6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010.02.01.000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A2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446DD4" w:rsidRPr="00446DD4" w14:paraId="02C51B5F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D95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28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77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2E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00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2C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E7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D6E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8AB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D2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0C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1E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44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91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175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73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32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879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A23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FE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7F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45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A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E6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32DC25B2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BE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E1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F7A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C6A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2B5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7C9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5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7A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E32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61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028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09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40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76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F89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7D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C6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1B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4B0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C6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9C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EA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D9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A7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DEADE0E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FBB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923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010.02.02.000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2A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446DD4" w:rsidRPr="00446DD4" w14:paraId="2A90DE79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84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D1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ABC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8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D78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1A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07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C4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B20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ED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D0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69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09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545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82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A8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4DD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2FB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5E5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E1C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6A6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ECD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3A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2C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A26E1AE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86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4F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75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B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EEA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F2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DD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E1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92C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BB1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BF7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F4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07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34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CA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FBC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312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3E7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2A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372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033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C8E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AFD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CE9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D0FB106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B4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B5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010.02.03.000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17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446DD4" w:rsidRPr="00446DD4" w14:paraId="616A2890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19C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FF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94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D05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506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24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CC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B94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DF9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74E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96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426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18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1CD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76B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280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2F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44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DFF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D89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A6A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CB9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AD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0B4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2C20FD54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F5A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E8B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B74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50F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11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A6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80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AD2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327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F6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40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32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33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F2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D8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67F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6A4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3A6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0FE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2CD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342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CCA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1E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58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EF6C97E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4A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23D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010.02.04.000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566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446DD4" w:rsidRPr="00446DD4" w14:paraId="0F037742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CE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213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22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CFB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0E8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E8C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EA1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39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83D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103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E5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DFB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1B1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10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71B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6D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15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CCA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B1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B9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37B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00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EA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25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7473E960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E79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195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131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511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E95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180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912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444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6F9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F47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CE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56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144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F8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50E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28C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13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C0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B2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C26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8D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69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6B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4A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F6C5D77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10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4B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010.02.05.000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AA9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446DD4" w:rsidRPr="00446DD4" w14:paraId="749C0B0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97E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C5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E8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CA2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1F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68E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63A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A93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036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A7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80E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33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D25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57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BE6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5B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94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DC6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D80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5DC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82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4E4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9D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63F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C6413C7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78B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F4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15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9F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49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F22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017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DB4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AB6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82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502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BC3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1C4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1C7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F12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0D3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9D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D28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34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C4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006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78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A2B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3C1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4BFC4A7D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F7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0E9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010.02.06.000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48C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446DD4" w:rsidRPr="00446DD4" w14:paraId="151E88EB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7B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5C6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6BC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BB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35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83D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367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E33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D41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A23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F23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5C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CA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645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D3F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8DE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D08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9D5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F0D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155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5F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E10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0C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5C9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034B054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54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9DE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141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A5E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143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3E0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728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72A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EAD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9A2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34F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B20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CA7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B32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39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EF8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478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3B2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D5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FE2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C1F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B3A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85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C1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5E2E919D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97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B11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010.02.07.000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35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Реконструкция насосных станций</w:t>
            </w:r>
          </w:p>
        </w:tc>
      </w:tr>
      <w:tr w:rsidR="00446DD4" w:rsidRPr="00446DD4" w14:paraId="0473B2F5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215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7A6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5D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F5B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7E8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410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8B4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10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E1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C6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01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0B3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1C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3D9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990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CDE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BBA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35E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EF1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E47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1E5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0F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CD7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FF1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1D7C5371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0AD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B5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14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4FD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FD8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87F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245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AD6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A1D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36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987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003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89F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39C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47B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B2D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B1A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7CA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D7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F3D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BAA7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64F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6E4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90B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46DD4" w:rsidRPr="00446DD4" w14:paraId="67F4FC6A" w14:textId="77777777" w:rsidTr="0042122C">
        <w:trPr>
          <w:trHeight w:val="227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DEA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AD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010.02.08.000</w:t>
            </w:r>
          </w:p>
        </w:tc>
        <w:tc>
          <w:tcPr>
            <w:tcW w:w="4418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180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446DD4" w:rsidRPr="00446DD4" w14:paraId="60A8C68A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651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1E5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E5C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7B3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3C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A77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44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F62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0EC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36B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F4B3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4D0B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8CE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D8C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59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BE2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864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06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DE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285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E4D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749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2A4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ED4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  <w:tr w:rsidR="0042122C" w:rsidRPr="00446DD4" w14:paraId="7D298709" w14:textId="77777777" w:rsidTr="0042122C">
        <w:trPr>
          <w:trHeight w:val="227"/>
        </w:trPr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8A0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007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тыс. руб.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DD1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07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44E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137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06F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B94C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7FC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206D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F0B5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140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A322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4CB6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913F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0164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3B8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BBCE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CC8A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A9F8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4EC9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7A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07B0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A981" w14:textId="77777777" w:rsidR="0042122C" w:rsidRPr="00446DD4" w:rsidRDefault="0042122C" w:rsidP="0042122C">
            <w:pPr>
              <w:pStyle w:val="a4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-</w:t>
            </w:r>
          </w:p>
        </w:tc>
      </w:tr>
    </w:tbl>
    <w:p w14:paraId="3D2E67EB" w14:textId="77777777" w:rsidR="0027056F" w:rsidRPr="00446DD4" w:rsidRDefault="0027056F" w:rsidP="00633131">
      <w:pPr>
        <w:pStyle w:val="a9"/>
        <w:rPr>
          <w:color w:val="auto"/>
        </w:rPr>
      </w:pPr>
    </w:p>
    <w:p w14:paraId="385581C1" w14:textId="77777777" w:rsidR="0037735D" w:rsidRPr="00446DD4" w:rsidRDefault="0037735D" w:rsidP="00633131">
      <w:pPr>
        <w:pStyle w:val="a9"/>
        <w:rPr>
          <w:color w:val="auto"/>
        </w:rPr>
      </w:pPr>
    </w:p>
    <w:p w14:paraId="435FABB8" w14:textId="77777777" w:rsidR="0037735D" w:rsidRPr="00446DD4" w:rsidRDefault="0037735D" w:rsidP="00633131">
      <w:pPr>
        <w:pStyle w:val="a9"/>
        <w:rPr>
          <w:color w:val="auto"/>
        </w:rPr>
        <w:sectPr w:rsidR="0037735D" w:rsidRPr="00446DD4" w:rsidSect="002313F7">
          <w:pgSz w:w="23814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484B8D2E" w14:textId="77777777" w:rsidR="004D0264" w:rsidRPr="00446DD4" w:rsidRDefault="004D0264" w:rsidP="00633131">
      <w:pPr>
        <w:pStyle w:val="1"/>
      </w:pPr>
      <w:bookmarkStart w:id="24" w:name="_Toc140230463"/>
      <w:r w:rsidRPr="00446DD4">
        <w:lastRenderedPageBreak/>
        <w:t xml:space="preserve">Реестр мероприятий, обеспечивающих переход </w:t>
      </w:r>
      <w:r w:rsidR="00B23780" w:rsidRPr="00446DD4">
        <w:br/>
      </w:r>
      <w:r w:rsidRPr="00446DD4">
        <w:t xml:space="preserve">от открытых систем теплоснабжения (горячего водоснабжения) </w:t>
      </w:r>
      <w:r w:rsidR="00B23780" w:rsidRPr="00446DD4">
        <w:br/>
      </w:r>
      <w:r w:rsidRPr="00446DD4">
        <w:t>на закрытые системы горячего водоснабжения</w:t>
      </w:r>
      <w:bookmarkEnd w:id="24"/>
    </w:p>
    <w:p w14:paraId="157407AA" w14:textId="77777777" w:rsidR="00A0749A" w:rsidRPr="00446DD4" w:rsidRDefault="004D0264" w:rsidP="00633131">
      <w:pPr>
        <w:pStyle w:val="af3"/>
      </w:pPr>
      <w:r w:rsidRPr="00446DD4">
        <w:t xml:space="preserve">В </w:t>
      </w:r>
      <w:r w:rsidR="0081366A" w:rsidRPr="00446DD4">
        <w:t>актуализированной</w:t>
      </w:r>
      <w:r w:rsidRPr="00446DD4">
        <w:t xml:space="preserve"> схеме теплоснабжения реализация мероприятий по переходу на закрытую схему ГВС признана экономически нецелесообразной.</w:t>
      </w:r>
    </w:p>
    <w:p w14:paraId="1F56B217" w14:textId="77777777" w:rsidR="00A0749A" w:rsidRPr="00446DD4" w:rsidRDefault="00A0749A" w:rsidP="00633131">
      <w:pPr>
        <w:widowControl/>
        <w:autoSpaceDE/>
        <w:autoSpaceDN/>
        <w:adjustRightInd/>
        <w:spacing w:line="240" w:lineRule="auto"/>
        <w:ind w:firstLine="0"/>
        <w:jc w:val="left"/>
        <w:rPr>
          <w:rFonts w:eastAsiaTheme="minorHAnsi"/>
          <w:iCs/>
          <w:color w:val="auto"/>
          <w:szCs w:val="24"/>
          <w:lang w:eastAsia="en-US"/>
        </w:rPr>
      </w:pPr>
      <w:r w:rsidRPr="00446DD4">
        <w:rPr>
          <w:color w:val="auto"/>
        </w:rPr>
        <w:br w:type="page"/>
      </w:r>
    </w:p>
    <w:p w14:paraId="5BFAF212" w14:textId="77777777" w:rsidR="004D0264" w:rsidRPr="00446DD4" w:rsidRDefault="00C42E61" w:rsidP="00633131">
      <w:pPr>
        <w:pStyle w:val="1"/>
      </w:pPr>
      <w:bookmarkStart w:id="25" w:name="_Toc140230464"/>
      <w:r w:rsidRPr="00446DD4">
        <w:lastRenderedPageBreak/>
        <w:t xml:space="preserve">Перечень мероприятий по строительству, </w:t>
      </w:r>
      <w:r w:rsidRPr="00446DD4">
        <w:br/>
        <w:t xml:space="preserve">реконструкции, техническому перевооружению и (или) </w:t>
      </w:r>
      <w:r w:rsidRPr="00446DD4">
        <w:br/>
        <w:t xml:space="preserve">модернизации источников тепловой энергии, а также тепловых </w:t>
      </w:r>
      <w:r w:rsidRPr="00446DD4">
        <w:br/>
        <w:t xml:space="preserve">сетей и сооружений на них в целом по г. </w:t>
      </w:r>
      <w:r w:rsidR="00B15D1C" w:rsidRPr="00446DD4">
        <w:t xml:space="preserve">о. </w:t>
      </w:r>
      <w:r w:rsidR="00B30AF3" w:rsidRPr="00446DD4">
        <w:t>Липецк</w:t>
      </w:r>
      <w:bookmarkEnd w:id="25"/>
    </w:p>
    <w:p w14:paraId="452594F3" w14:textId="51FB7BEB" w:rsidR="00C42E61" w:rsidRPr="00446DD4" w:rsidRDefault="00C42E61" w:rsidP="00633131">
      <w:pPr>
        <w:pStyle w:val="a9"/>
        <w:rPr>
          <w:color w:val="auto"/>
        </w:rPr>
      </w:pPr>
      <w:r w:rsidRPr="00446DD4">
        <w:rPr>
          <w:color w:val="auto"/>
        </w:rPr>
        <w:t xml:space="preserve">На основании данных, представленных в разделах 1, 2, 3, был сформирован общий реестр мероприятий, запланированных к реализации на объектах теплоснабжения в </w:t>
      </w:r>
      <w:r w:rsidR="003F4704" w:rsidRPr="00446DD4">
        <w:rPr>
          <w:color w:val="auto"/>
        </w:rPr>
        <w:br/>
      </w:r>
      <w:r w:rsidRPr="00446DD4">
        <w:rPr>
          <w:color w:val="auto"/>
        </w:rPr>
        <w:t>г</w:t>
      </w:r>
      <w:r w:rsidR="003F4704" w:rsidRPr="00446DD4">
        <w:rPr>
          <w:color w:val="auto"/>
        </w:rPr>
        <w:t xml:space="preserve">. о. </w:t>
      </w:r>
      <w:r w:rsidR="00B30AF3" w:rsidRPr="00446DD4">
        <w:rPr>
          <w:color w:val="auto"/>
        </w:rPr>
        <w:t>Липецк</w:t>
      </w:r>
      <w:r w:rsidRPr="00446DD4">
        <w:rPr>
          <w:color w:val="auto"/>
        </w:rPr>
        <w:t xml:space="preserve"> в период до 20</w:t>
      </w:r>
      <w:r w:rsidR="003F4704" w:rsidRPr="00446DD4">
        <w:rPr>
          <w:color w:val="auto"/>
        </w:rPr>
        <w:t>4</w:t>
      </w:r>
      <w:r w:rsidR="00B30AF3" w:rsidRPr="00446DD4">
        <w:rPr>
          <w:color w:val="auto"/>
        </w:rPr>
        <w:t>2</w:t>
      </w:r>
      <w:r w:rsidRPr="00446DD4">
        <w:rPr>
          <w:color w:val="auto"/>
        </w:rPr>
        <w:t xml:space="preserve"> года (</w:t>
      </w:r>
      <w:r w:rsidR="007B25DC" w:rsidRPr="00446DD4">
        <w:rPr>
          <w:color w:val="auto"/>
        </w:rPr>
        <w:fldChar w:fldCharType="begin"/>
      </w:r>
      <w:r w:rsidR="007B25DC" w:rsidRPr="00446DD4">
        <w:rPr>
          <w:color w:val="auto"/>
        </w:rPr>
        <w:instrText xml:space="preserve"> REF _Ref121411335 \h  \* MERGEFORMAT </w:instrText>
      </w:r>
      <w:r w:rsidR="007B25DC" w:rsidRPr="00446DD4">
        <w:rPr>
          <w:color w:val="auto"/>
        </w:rPr>
      </w:r>
      <w:r w:rsidR="007B25DC" w:rsidRPr="00446DD4">
        <w:rPr>
          <w:color w:val="auto"/>
        </w:rPr>
        <w:fldChar w:fldCharType="separate"/>
      </w:r>
      <w:r w:rsidR="00533B68" w:rsidRPr="00533B68">
        <w:rPr>
          <w:color w:val="auto"/>
        </w:rPr>
        <w:t>Таблица 5</w:t>
      </w:r>
      <w:r w:rsidR="007B25DC" w:rsidRPr="00446DD4">
        <w:rPr>
          <w:color w:val="auto"/>
        </w:rPr>
        <w:fldChar w:fldCharType="end"/>
      </w:r>
      <w:r w:rsidRPr="00446DD4">
        <w:rPr>
          <w:color w:val="auto"/>
        </w:rPr>
        <w:t>).</w:t>
      </w:r>
    </w:p>
    <w:p w14:paraId="4DD00425" w14:textId="77777777" w:rsidR="00F66D68" w:rsidRPr="00446DD4" w:rsidRDefault="00F66D68" w:rsidP="00633131">
      <w:pPr>
        <w:pStyle w:val="a9"/>
        <w:rPr>
          <w:color w:val="auto"/>
        </w:rPr>
      </w:pPr>
    </w:p>
    <w:p w14:paraId="403BDF6D" w14:textId="77777777" w:rsidR="00F66D68" w:rsidRPr="00446DD4" w:rsidRDefault="00F66D68" w:rsidP="00633131">
      <w:pPr>
        <w:pStyle w:val="a9"/>
        <w:rPr>
          <w:color w:val="auto"/>
        </w:rPr>
      </w:pPr>
    </w:p>
    <w:p w14:paraId="53F72639" w14:textId="77777777" w:rsidR="00F66D68" w:rsidRPr="00446DD4" w:rsidRDefault="00F66D68" w:rsidP="00633131">
      <w:pPr>
        <w:pStyle w:val="a9"/>
        <w:rPr>
          <w:color w:val="auto"/>
        </w:rPr>
        <w:sectPr w:rsidR="00F66D68" w:rsidRPr="00446DD4" w:rsidSect="00036A35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4B823970" w14:textId="74501363" w:rsidR="00F66D68" w:rsidRPr="00446DD4" w:rsidRDefault="00F66D68" w:rsidP="00633131">
      <w:pPr>
        <w:pStyle w:val="a7"/>
      </w:pPr>
      <w:bookmarkStart w:id="26" w:name="_Ref121411335"/>
      <w:bookmarkStart w:id="27" w:name="_Toc140230469"/>
      <w:r w:rsidRPr="00446DD4">
        <w:lastRenderedPageBreak/>
        <w:t xml:space="preserve">Таблица </w:t>
      </w:r>
      <w:r w:rsidR="00F4702F" w:rsidRPr="00446DD4">
        <w:fldChar w:fldCharType="begin"/>
      </w:r>
      <w:r w:rsidR="0088078B" w:rsidRPr="00446DD4">
        <w:instrText xml:space="preserve"> SEQ Таблица \* ARABIC </w:instrText>
      </w:r>
      <w:r w:rsidR="00F4702F" w:rsidRPr="00446DD4">
        <w:fldChar w:fldCharType="separate"/>
      </w:r>
      <w:r w:rsidR="00533B68">
        <w:rPr>
          <w:noProof/>
        </w:rPr>
        <w:t>5</w:t>
      </w:r>
      <w:r w:rsidR="00F4702F" w:rsidRPr="00446DD4">
        <w:rPr>
          <w:noProof/>
        </w:rPr>
        <w:fldChar w:fldCharType="end"/>
      </w:r>
      <w:bookmarkEnd w:id="26"/>
      <w:r w:rsidRPr="00446DD4">
        <w:t>. Общий реестр мероприятий, запланированных к реализации на объектах теплоснабжения в г.</w:t>
      </w:r>
      <w:r w:rsidR="00B15D1C" w:rsidRPr="00446DD4">
        <w:t xml:space="preserve"> о.</w:t>
      </w:r>
      <w:r w:rsidRPr="00446DD4">
        <w:t xml:space="preserve"> </w:t>
      </w:r>
      <w:r w:rsidR="00B30AF3" w:rsidRPr="00446DD4">
        <w:t>Липецк</w:t>
      </w:r>
      <w:r w:rsidR="00B15D1C" w:rsidRPr="00446DD4">
        <w:t xml:space="preserve"> </w:t>
      </w:r>
      <w:r w:rsidRPr="00446DD4">
        <w:t>в период до 20</w:t>
      </w:r>
      <w:r w:rsidR="00B15D1C" w:rsidRPr="00446DD4">
        <w:t>4</w:t>
      </w:r>
      <w:r w:rsidR="00B30AF3" w:rsidRPr="00446DD4">
        <w:t>2</w:t>
      </w:r>
      <w:r w:rsidRPr="00446DD4">
        <w:t xml:space="preserve"> года</w:t>
      </w:r>
      <w:bookmarkEnd w:id="27"/>
    </w:p>
    <w:tbl>
      <w:tblPr>
        <w:tblStyle w:val="af2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9"/>
        <w:gridCol w:w="691"/>
        <w:gridCol w:w="742"/>
        <w:gridCol w:w="851"/>
        <w:gridCol w:w="851"/>
        <w:gridCol w:w="851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910"/>
        <w:gridCol w:w="920"/>
        <w:gridCol w:w="920"/>
        <w:gridCol w:w="920"/>
        <w:gridCol w:w="920"/>
        <w:gridCol w:w="920"/>
        <w:gridCol w:w="920"/>
      </w:tblGrid>
      <w:tr w:rsidR="00446DD4" w:rsidRPr="00446DD4" w14:paraId="27A22318" w14:textId="77777777" w:rsidTr="00320C31">
        <w:trPr>
          <w:trHeight w:val="227"/>
          <w:tblHeader/>
        </w:trPr>
        <w:tc>
          <w:tcPr>
            <w:tcW w:w="3229" w:type="dxa"/>
            <w:vMerge w:val="restart"/>
            <w:vAlign w:val="center"/>
            <w:hideMark/>
          </w:tcPr>
          <w:p w14:paraId="72EC545E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691" w:type="dxa"/>
            <w:vMerge w:val="restart"/>
            <w:noWrap/>
            <w:vAlign w:val="center"/>
            <w:hideMark/>
          </w:tcPr>
          <w:p w14:paraId="6F6D9840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Ед. изм.</w:t>
            </w:r>
          </w:p>
        </w:tc>
        <w:tc>
          <w:tcPr>
            <w:tcW w:w="742" w:type="dxa"/>
            <w:vAlign w:val="center"/>
            <w:hideMark/>
          </w:tcPr>
          <w:p w14:paraId="5A76C410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2022</w:t>
            </w:r>
          </w:p>
        </w:tc>
        <w:tc>
          <w:tcPr>
            <w:tcW w:w="851" w:type="dxa"/>
            <w:vAlign w:val="center"/>
            <w:hideMark/>
          </w:tcPr>
          <w:p w14:paraId="194C7A8C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2023</w:t>
            </w:r>
          </w:p>
        </w:tc>
        <w:tc>
          <w:tcPr>
            <w:tcW w:w="851" w:type="dxa"/>
            <w:vAlign w:val="center"/>
            <w:hideMark/>
          </w:tcPr>
          <w:p w14:paraId="26061372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2024</w:t>
            </w:r>
          </w:p>
        </w:tc>
        <w:tc>
          <w:tcPr>
            <w:tcW w:w="851" w:type="dxa"/>
            <w:vAlign w:val="center"/>
            <w:hideMark/>
          </w:tcPr>
          <w:p w14:paraId="5224B3EF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2025</w:t>
            </w:r>
          </w:p>
        </w:tc>
        <w:tc>
          <w:tcPr>
            <w:tcW w:w="852" w:type="dxa"/>
            <w:vAlign w:val="center"/>
            <w:hideMark/>
          </w:tcPr>
          <w:p w14:paraId="6517C884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2026</w:t>
            </w:r>
          </w:p>
        </w:tc>
        <w:tc>
          <w:tcPr>
            <w:tcW w:w="852" w:type="dxa"/>
            <w:vAlign w:val="center"/>
            <w:hideMark/>
          </w:tcPr>
          <w:p w14:paraId="5C7450FC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2027</w:t>
            </w:r>
          </w:p>
        </w:tc>
        <w:tc>
          <w:tcPr>
            <w:tcW w:w="852" w:type="dxa"/>
            <w:vAlign w:val="center"/>
            <w:hideMark/>
          </w:tcPr>
          <w:p w14:paraId="7553B600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2028</w:t>
            </w:r>
          </w:p>
        </w:tc>
        <w:tc>
          <w:tcPr>
            <w:tcW w:w="852" w:type="dxa"/>
            <w:vAlign w:val="center"/>
            <w:hideMark/>
          </w:tcPr>
          <w:p w14:paraId="277A11C4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2029</w:t>
            </w:r>
          </w:p>
        </w:tc>
        <w:tc>
          <w:tcPr>
            <w:tcW w:w="852" w:type="dxa"/>
            <w:vAlign w:val="center"/>
            <w:hideMark/>
          </w:tcPr>
          <w:p w14:paraId="1108581C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2030</w:t>
            </w:r>
          </w:p>
        </w:tc>
        <w:tc>
          <w:tcPr>
            <w:tcW w:w="852" w:type="dxa"/>
            <w:vAlign w:val="center"/>
            <w:hideMark/>
          </w:tcPr>
          <w:p w14:paraId="0828DDBA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2031</w:t>
            </w:r>
          </w:p>
        </w:tc>
        <w:tc>
          <w:tcPr>
            <w:tcW w:w="852" w:type="dxa"/>
            <w:vAlign w:val="center"/>
            <w:hideMark/>
          </w:tcPr>
          <w:p w14:paraId="22CEDAD9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2032</w:t>
            </w:r>
          </w:p>
        </w:tc>
        <w:tc>
          <w:tcPr>
            <w:tcW w:w="852" w:type="dxa"/>
            <w:vAlign w:val="center"/>
            <w:hideMark/>
          </w:tcPr>
          <w:p w14:paraId="74AE8C19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2033</w:t>
            </w:r>
          </w:p>
        </w:tc>
        <w:tc>
          <w:tcPr>
            <w:tcW w:w="852" w:type="dxa"/>
            <w:vAlign w:val="center"/>
            <w:hideMark/>
          </w:tcPr>
          <w:p w14:paraId="6741900B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2034</w:t>
            </w:r>
          </w:p>
        </w:tc>
        <w:tc>
          <w:tcPr>
            <w:tcW w:w="852" w:type="dxa"/>
            <w:vAlign w:val="center"/>
            <w:hideMark/>
          </w:tcPr>
          <w:p w14:paraId="593FE4AA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2035</w:t>
            </w:r>
          </w:p>
        </w:tc>
        <w:tc>
          <w:tcPr>
            <w:tcW w:w="910" w:type="dxa"/>
            <w:vAlign w:val="center"/>
            <w:hideMark/>
          </w:tcPr>
          <w:p w14:paraId="03343277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2036</w:t>
            </w:r>
          </w:p>
        </w:tc>
        <w:tc>
          <w:tcPr>
            <w:tcW w:w="920" w:type="dxa"/>
            <w:vAlign w:val="center"/>
            <w:hideMark/>
          </w:tcPr>
          <w:p w14:paraId="0480B781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2037</w:t>
            </w:r>
          </w:p>
        </w:tc>
        <w:tc>
          <w:tcPr>
            <w:tcW w:w="920" w:type="dxa"/>
            <w:vAlign w:val="center"/>
            <w:hideMark/>
          </w:tcPr>
          <w:p w14:paraId="590C9326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2038</w:t>
            </w:r>
          </w:p>
        </w:tc>
        <w:tc>
          <w:tcPr>
            <w:tcW w:w="920" w:type="dxa"/>
            <w:vAlign w:val="center"/>
            <w:hideMark/>
          </w:tcPr>
          <w:p w14:paraId="52760DFB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2039</w:t>
            </w:r>
          </w:p>
        </w:tc>
        <w:tc>
          <w:tcPr>
            <w:tcW w:w="920" w:type="dxa"/>
            <w:vAlign w:val="center"/>
            <w:hideMark/>
          </w:tcPr>
          <w:p w14:paraId="16034A66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2040</w:t>
            </w:r>
          </w:p>
        </w:tc>
        <w:tc>
          <w:tcPr>
            <w:tcW w:w="920" w:type="dxa"/>
            <w:vAlign w:val="center"/>
            <w:hideMark/>
          </w:tcPr>
          <w:p w14:paraId="1749FA55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2041</w:t>
            </w:r>
          </w:p>
        </w:tc>
        <w:tc>
          <w:tcPr>
            <w:tcW w:w="920" w:type="dxa"/>
            <w:vAlign w:val="center"/>
            <w:hideMark/>
          </w:tcPr>
          <w:p w14:paraId="0C15491A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2042</w:t>
            </w:r>
          </w:p>
        </w:tc>
      </w:tr>
      <w:tr w:rsidR="00446DD4" w:rsidRPr="00446DD4" w14:paraId="63973B81" w14:textId="77777777" w:rsidTr="00320C31">
        <w:trPr>
          <w:trHeight w:val="227"/>
          <w:tblHeader/>
        </w:trPr>
        <w:tc>
          <w:tcPr>
            <w:tcW w:w="3229" w:type="dxa"/>
            <w:vMerge/>
            <w:vAlign w:val="center"/>
            <w:hideMark/>
          </w:tcPr>
          <w:p w14:paraId="12290F7C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  <w:vAlign w:val="center"/>
            <w:hideMark/>
          </w:tcPr>
          <w:p w14:paraId="4C43D1A0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742" w:type="dxa"/>
            <w:vAlign w:val="center"/>
            <w:hideMark/>
          </w:tcPr>
          <w:p w14:paraId="60CDCF33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</w:t>
            </w:r>
          </w:p>
        </w:tc>
        <w:tc>
          <w:tcPr>
            <w:tcW w:w="851" w:type="dxa"/>
            <w:vAlign w:val="center"/>
            <w:hideMark/>
          </w:tcPr>
          <w:p w14:paraId="5292BCD4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</w:t>
            </w:r>
          </w:p>
        </w:tc>
        <w:tc>
          <w:tcPr>
            <w:tcW w:w="851" w:type="dxa"/>
            <w:vAlign w:val="center"/>
            <w:hideMark/>
          </w:tcPr>
          <w:p w14:paraId="62630108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А+2</w:t>
            </w:r>
          </w:p>
        </w:tc>
        <w:tc>
          <w:tcPr>
            <w:tcW w:w="851" w:type="dxa"/>
            <w:vAlign w:val="center"/>
            <w:hideMark/>
          </w:tcPr>
          <w:p w14:paraId="0B2B7EF4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А+3</w:t>
            </w:r>
          </w:p>
        </w:tc>
        <w:tc>
          <w:tcPr>
            <w:tcW w:w="852" w:type="dxa"/>
            <w:vAlign w:val="center"/>
            <w:hideMark/>
          </w:tcPr>
          <w:p w14:paraId="1EB21176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А+4</w:t>
            </w:r>
          </w:p>
        </w:tc>
        <w:tc>
          <w:tcPr>
            <w:tcW w:w="852" w:type="dxa"/>
            <w:vAlign w:val="center"/>
            <w:hideMark/>
          </w:tcPr>
          <w:p w14:paraId="3054A5E6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А+5</w:t>
            </w:r>
          </w:p>
        </w:tc>
        <w:tc>
          <w:tcPr>
            <w:tcW w:w="852" w:type="dxa"/>
            <w:vAlign w:val="center"/>
            <w:hideMark/>
          </w:tcPr>
          <w:p w14:paraId="3A6D2DB7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А+6</w:t>
            </w:r>
          </w:p>
        </w:tc>
        <w:tc>
          <w:tcPr>
            <w:tcW w:w="852" w:type="dxa"/>
            <w:vAlign w:val="center"/>
            <w:hideMark/>
          </w:tcPr>
          <w:p w14:paraId="097F9210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А+7</w:t>
            </w:r>
          </w:p>
        </w:tc>
        <w:tc>
          <w:tcPr>
            <w:tcW w:w="852" w:type="dxa"/>
            <w:vAlign w:val="center"/>
            <w:hideMark/>
          </w:tcPr>
          <w:p w14:paraId="7E131559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А+8</w:t>
            </w:r>
          </w:p>
        </w:tc>
        <w:tc>
          <w:tcPr>
            <w:tcW w:w="852" w:type="dxa"/>
            <w:vAlign w:val="center"/>
            <w:hideMark/>
          </w:tcPr>
          <w:p w14:paraId="3D26F79C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А+9</w:t>
            </w:r>
          </w:p>
        </w:tc>
        <w:tc>
          <w:tcPr>
            <w:tcW w:w="852" w:type="dxa"/>
            <w:vAlign w:val="center"/>
            <w:hideMark/>
          </w:tcPr>
          <w:p w14:paraId="1AF5F451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А+10</w:t>
            </w:r>
          </w:p>
        </w:tc>
        <w:tc>
          <w:tcPr>
            <w:tcW w:w="852" w:type="dxa"/>
            <w:vAlign w:val="center"/>
            <w:hideMark/>
          </w:tcPr>
          <w:p w14:paraId="68AA7654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А+11</w:t>
            </w:r>
          </w:p>
        </w:tc>
        <w:tc>
          <w:tcPr>
            <w:tcW w:w="852" w:type="dxa"/>
            <w:vAlign w:val="center"/>
            <w:hideMark/>
          </w:tcPr>
          <w:p w14:paraId="6E8A697A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А+12</w:t>
            </w:r>
          </w:p>
        </w:tc>
        <w:tc>
          <w:tcPr>
            <w:tcW w:w="852" w:type="dxa"/>
            <w:vAlign w:val="center"/>
            <w:hideMark/>
          </w:tcPr>
          <w:p w14:paraId="4EFD5BEA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А+13</w:t>
            </w:r>
          </w:p>
        </w:tc>
        <w:tc>
          <w:tcPr>
            <w:tcW w:w="910" w:type="dxa"/>
            <w:vAlign w:val="center"/>
            <w:hideMark/>
          </w:tcPr>
          <w:p w14:paraId="68BBFDBE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А+14</w:t>
            </w:r>
          </w:p>
        </w:tc>
        <w:tc>
          <w:tcPr>
            <w:tcW w:w="920" w:type="dxa"/>
            <w:vAlign w:val="center"/>
            <w:hideMark/>
          </w:tcPr>
          <w:p w14:paraId="0F0244C8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А+15</w:t>
            </w:r>
          </w:p>
        </w:tc>
        <w:tc>
          <w:tcPr>
            <w:tcW w:w="920" w:type="dxa"/>
            <w:vAlign w:val="center"/>
            <w:hideMark/>
          </w:tcPr>
          <w:p w14:paraId="65156F91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А+16</w:t>
            </w:r>
          </w:p>
        </w:tc>
        <w:tc>
          <w:tcPr>
            <w:tcW w:w="920" w:type="dxa"/>
            <w:vAlign w:val="center"/>
            <w:hideMark/>
          </w:tcPr>
          <w:p w14:paraId="0265EF63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А+17</w:t>
            </w:r>
          </w:p>
        </w:tc>
        <w:tc>
          <w:tcPr>
            <w:tcW w:w="920" w:type="dxa"/>
            <w:vAlign w:val="center"/>
            <w:hideMark/>
          </w:tcPr>
          <w:p w14:paraId="1B9D570C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А+18</w:t>
            </w:r>
          </w:p>
        </w:tc>
        <w:tc>
          <w:tcPr>
            <w:tcW w:w="920" w:type="dxa"/>
            <w:vAlign w:val="center"/>
            <w:hideMark/>
          </w:tcPr>
          <w:p w14:paraId="7E213608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А+19</w:t>
            </w:r>
          </w:p>
        </w:tc>
        <w:tc>
          <w:tcPr>
            <w:tcW w:w="920" w:type="dxa"/>
            <w:vAlign w:val="center"/>
            <w:hideMark/>
          </w:tcPr>
          <w:p w14:paraId="5B22DD78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А+20</w:t>
            </w:r>
          </w:p>
        </w:tc>
      </w:tr>
      <w:tr w:rsidR="00446DD4" w:rsidRPr="00446DD4" w14:paraId="1B7CE29B" w14:textId="77777777" w:rsidTr="00320C31">
        <w:trPr>
          <w:trHeight w:val="227"/>
        </w:trPr>
        <w:tc>
          <w:tcPr>
            <w:tcW w:w="22165" w:type="dxa"/>
            <w:gridSpan w:val="23"/>
            <w:noWrap/>
            <w:vAlign w:val="center"/>
            <w:hideMark/>
          </w:tcPr>
          <w:p w14:paraId="3BD2A7D1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Проекты г.о. Липецк</w:t>
            </w:r>
          </w:p>
        </w:tc>
      </w:tr>
      <w:tr w:rsidR="00804E43" w:rsidRPr="00446DD4" w14:paraId="05E786DC" w14:textId="77777777" w:rsidTr="00574B0E">
        <w:trPr>
          <w:trHeight w:val="22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1A72" w14:textId="04775FB3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3B7D" w14:textId="58E65AEC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0D78" w14:textId="7547DAE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685 076,53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6D03" w14:textId="67D464B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1 059 200,00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03AC" w14:textId="3B8230F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1 343 231,63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D9CB" w14:textId="61749B5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1 193 341,17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0156" w14:textId="1180A88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787 772,95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09BE" w14:textId="7B21099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678 680,76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C57E" w14:textId="7242FF0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912 264,15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5C32" w14:textId="18B770C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378 271,88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D9CF" w14:textId="276090D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407 140,82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A68D" w14:textId="3C82958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414 514,96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4C96" w14:textId="1A25617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463 939,85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D668" w14:textId="0C238D1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494 806,31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2B4C" w14:textId="743CBC6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460 794,65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E272" w14:textId="168C547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495 466,40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EF1B" w14:textId="0D9AB05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492 343,92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A16B" w14:textId="767FFFF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501 430,32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7212" w14:textId="16BD338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513 065,09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F21B" w14:textId="1BCE641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533 440,85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E048" w14:textId="2DCC1CF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563 279,30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0844" w14:textId="5D7D2A2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578 410,22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F7F0" w14:textId="061D23A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599 064,33</w:t>
            </w:r>
          </w:p>
        </w:tc>
      </w:tr>
      <w:tr w:rsidR="00804E43" w:rsidRPr="00446DD4" w14:paraId="6A91B4A5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6324" w14:textId="46526CB7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1EEA" w14:textId="18B68846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D1BF" w14:textId="68E75E4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685 076,53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64F3" w14:textId="43E4DA8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1 744 276,53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B2F1" w14:textId="203D70E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3 087 508,16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9A5A" w14:textId="3D39919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4 280 849,33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1728" w14:textId="2B8F8A2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5 068 622,28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36AA" w14:textId="6FC9E5B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5 747 303,04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0F7D" w14:textId="05741BE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6 659 567,19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38A8" w14:textId="45B5CBE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7 037 839,07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3D73" w14:textId="1A63EAA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7 444 979,89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5C5D" w14:textId="562782C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7 859 494,85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31BB" w14:textId="01E4916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8 323 434,70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9385" w14:textId="70C72EF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8 818 241,01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4530" w14:textId="4C6D308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9 279 035,66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FD41" w14:textId="6A8473A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9 774 502,07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9701" w14:textId="539FA30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10 266 845,99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ECE3" w14:textId="7DCC13F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10 768 276,31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8D0C" w14:textId="5CB4B55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11 281 341,39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AAE6" w14:textId="335FFB6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11 814 782,24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1377" w14:textId="335681E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12 378 061,54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BB3C" w14:textId="5C24468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12 956 471,76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C224" w14:textId="40BA348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13 555 536,09</w:t>
            </w:r>
          </w:p>
        </w:tc>
      </w:tr>
      <w:tr w:rsidR="00804E43" w:rsidRPr="00446DD4" w14:paraId="3459B285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0869" w14:textId="6A310506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A89F" w14:textId="4746ECA4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94A1" w14:textId="13A5AF8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685 076,53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DF85" w14:textId="12E3A3C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1 059 200,00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D50C" w14:textId="51B90F2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1 343 231,63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FE21" w14:textId="5613773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1 193 341,17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30D9" w14:textId="7E2D449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787 772,95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CE26" w14:textId="56B384A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678 680,76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4F10" w14:textId="36F80FC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912 264,15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E8B1" w14:textId="48003A6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378 271,88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738B" w14:textId="356E701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407 140,82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598A" w14:textId="6C96035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414 514,96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C5E4" w14:textId="6DBA215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463 939,85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B5F6" w14:textId="7549315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494 806,31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7B0F" w14:textId="794EFD9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460 794,65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9603" w14:textId="74BF37D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495 466,40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C755" w14:textId="7008BAC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492 343,92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FB57" w14:textId="1A97BE8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501 430,32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355C" w14:textId="665BD77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513 065,09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F4E5" w14:textId="1D9A85F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533 440,85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D360" w14:textId="4608D29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563 279,30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F015" w14:textId="740D745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578 410,22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FFD0" w14:textId="147A48A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599 064,33</w:t>
            </w:r>
          </w:p>
        </w:tc>
      </w:tr>
      <w:tr w:rsidR="00804E43" w:rsidRPr="00446DD4" w14:paraId="63AF226B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57A1" w14:textId="783BC9D2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A7FB" w14:textId="15D497DE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48FC" w14:textId="2120BE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570 897,11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CEAD" w14:textId="7CB7007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882 666,66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A899" w14:textId="1EBDD52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1 119 359,69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E90D" w14:textId="14C38AE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994 450,97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47C1" w14:textId="26AC827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656 477,46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7B25" w14:textId="33433DC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565 567,30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37F3" w14:textId="4891F45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760 220,13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2245" w14:textId="16CB05D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315 226,57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855D" w14:textId="469D162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339 284,02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0185" w14:textId="29F5738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345 429,13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4920" w14:textId="6FDB7B7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386 616,54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0321" w14:textId="1C5052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412 338,59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CCCC" w14:textId="1442493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383 995,54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96B7" w14:textId="6F33801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412 888,67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8D79" w14:textId="164476B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410 286,60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2E20" w14:textId="79DF43F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417 858,60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734A" w14:textId="0044BA8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427 554,24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CCC8" w14:textId="7DAB523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444 534,04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C18B" w14:textId="6B8BC19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469 399,41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9D68" w14:textId="524B3F7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482 008,52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6331" w14:textId="1A79780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499 220,27</w:t>
            </w:r>
          </w:p>
        </w:tc>
      </w:tr>
      <w:tr w:rsidR="00804E43" w:rsidRPr="00446DD4" w14:paraId="0377DDFC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57FC" w14:textId="6B1DD9F5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Амортизация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34B7" w14:textId="6485E685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25F9" w14:textId="0533B75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17 857,30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A4F7" w14:textId="26E1E0D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539A" w14:textId="7D4071E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F372" w14:textId="4EA83BF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0E3E" w14:textId="0E04423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3259" w14:textId="0163E2F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414B" w14:textId="48B5AA9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C698" w14:textId="3E35A77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901B" w14:textId="7B89A8D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424F" w14:textId="0F2551A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BD1F" w14:textId="60658CF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21BB" w14:textId="652F12B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A1C" w14:textId="0F9D96A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1296" w14:textId="2097B97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B2E0" w14:textId="37D2BE2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FF8F" w14:textId="7A47F5D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F607" w14:textId="752EF60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45A8" w14:textId="1281B72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1314" w14:textId="645DE26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9FF6" w14:textId="3BD5CD0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74F5" w14:textId="3C6D985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3EAFAA82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AD24" w14:textId="2D54BC22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Плата за подключение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1872" w14:textId="03464195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8324" w14:textId="2F287DC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143 241,64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B89F" w14:textId="516E82E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551 602,20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7C9D" w14:textId="65779F4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177 156,91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4623" w14:textId="189C41F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145 501,48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81EA" w14:textId="32EDBAC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113 403,15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A647" w14:textId="1E50FA1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76 390,91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DB71" w14:textId="664BBB2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69 686,09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5C3D" w14:textId="2A07CD2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15 407,81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5000" w14:textId="70D8E51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27 472,51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E08C" w14:textId="51A7496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21 145,16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4A48" w14:textId="6BB5FFA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49 361,22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6386" w14:textId="6AD4AA9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61 593,05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14CC" w14:textId="681FEF0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19 220,18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BF88" w14:textId="3E770EE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33 522,29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B40E" w14:textId="5C4BF9A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15 745,57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2313" w14:textId="4FB17B0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7 535,92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6D43" w14:textId="73C46CC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818,66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899E" w14:textId="0062577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729,04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49EA" w14:textId="2EBDAF0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7 842,21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75D7" w14:textId="6B937B0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1 989,03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9F28" w14:textId="25DF5B1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02910CFC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030F" w14:textId="0E6B2254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3B60" w14:textId="7C0E5D57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C57D" w14:textId="65D4DC4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30BD" w14:textId="57C9B9B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A4D1" w14:textId="55CAE25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BDD0" w14:textId="676650D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D73C" w14:textId="1D7F1F3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109C" w14:textId="49286A3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F527" w14:textId="520E3A9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DA1F" w14:textId="6DA32BA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A1F8" w14:textId="4B710FF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5E3F" w14:textId="5F8E523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3E60" w14:textId="6404F9A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B826" w14:textId="3B5F4FE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8163" w14:textId="7E7A64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AF45" w14:textId="5ADA8CA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D105" w14:textId="22234C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7653" w14:textId="385E39A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08E5" w14:textId="5BB479E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229E" w14:textId="2349F51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D0AE" w14:textId="7628DE1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6F6A" w14:textId="00EDCE6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04EF" w14:textId="2AD3D58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253043BE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CFF4" w14:textId="1EE42EE8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8429" w14:textId="14914AB7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CC11" w14:textId="51D1CD5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408 357,17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AAB4" w14:textId="5DBAF09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310 251,96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7F0D" w14:textId="4C276B5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606 622,77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F063" w14:textId="01694C4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499 225,78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D791" w14:textId="0100741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446 170,69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81BC" w14:textId="1AED32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439 046,94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DBA4" w14:textId="7133DD9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503 774,47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1451" w14:textId="6B8B436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299 818,76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5D4A" w14:textId="6205381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311 811,51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AF01" w14:textId="25FE00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324 283,97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B260" w14:textId="0B9FFC3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337 255,33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CDC4" w14:textId="6F1213A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350 745,54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9738" w14:textId="32DB773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364 775,36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0FF8" w14:textId="5C80345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379 366,38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61A8" w14:textId="3B8F21D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394 541,03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2539" w14:textId="2D7FCE1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410 322,67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E894" w14:textId="0CE5599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426 735,58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4CAE" w14:textId="2CC81EA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443 805,00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A406" w14:textId="59A5C8C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461 557,20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5AEA" w14:textId="2A74121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480 019,49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8997" w14:textId="3819DDA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499 220,27</w:t>
            </w:r>
          </w:p>
        </w:tc>
      </w:tr>
      <w:tr w:rsidR="00804E43" w:rsidRPr="00446DD4" w14:paraId="33D89A25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9A5A" w14:textId="46EE312A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4FBA" w14:textId="61CBA53A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7507" w14:textId="45A1F05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5AF2" w14:textId="35AF9BF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C1BD" w14:textId="4643512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35 117,94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68F8" w14:textId="77E7ABC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285 199,37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CEED" w14:textId="11D72DC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96 903,61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5C52" w14:textId="1DFDE5D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50 129,45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AA4E" w14:textId="1B316A3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186 759,57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371F" w14:textId="0369C41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5D" w14:textId="03E8D8F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59EE" w14:textId="7DD17E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D780" w14:textId="2E64F1A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33BF" w14:textId="4DA08C8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161B" w14:textId="4C86ABE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DCFB" w14:textId="46CA0CF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547C" w14:textId="06CF5D0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07F1" w14:textId="506F2F2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7BCD" w14:textId="23EA0E5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1362" w14:textId="3ABFEE3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5B04" w14:textId="56514E7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6135" w14:textId="5C2604A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3205" w14:textId="6EB0408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197B096E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5D5A" w14:textId="1C47BA9C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Бюджетные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0C5B" w14:textId="42979CA8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BD8D" w14:textId="2049FED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906E" w14:textId="4171082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20 812,50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AD5F" w14:textId="1F62141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43 462,07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E16" w14:textId="32E81D9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64 524,34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DACA" w14:textId="4B5D460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4516" w14:textId="2903A77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1E55" w14:textId="19966A8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6557" w14:textId="799F91A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98DE" w14:textId="387D901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4376" w14:textId="44B8A77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ABEF" w14:textId="688B87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ADCB" w14:textId="70DBD77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008B" w14:textId="0A49521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8605" w14:textId="43E0EE9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707E" w14:textId="30DAEDB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6338" w14:textId="5882068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4632" w14:textId="6D07BCE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A064" w14:textId="1FB96F9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E6F5" w14:textId="37FA32B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1B8B" w14:textId="753BBB1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9BD4" w14:textId="71E9BD8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33B71D0C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8CA4" w14:textId="0494E298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3496" w14:textId="5F2DC815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437E" w14:textId="0CC21A8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1 441,00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3349" w14:textId="337F32D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2A66" w14:textId="3F2C24E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257 000,00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4B59" w14:textId="063999D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42F7" w14:textId="13CC8A2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C8F5" w14:textId="4F50357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46EF" w14:textId="17E2E31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EFE6" w14:textId="14A87F7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49C9" w14:textId="54AD6A7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67D5" w14:textId="72F0F1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189D" w14:textId="55A9F0C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2EC1" w14:textId="02E965A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7548" w14:textId="1C72706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3CD2" w14:textId="1687375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3342" w14:textId="616560B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4544" w14:textId="5DA92DB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6D3" w14:textId="227AA02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5D50" w14:textId="2101A85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BCE7" w14:textId="265DF8B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A08A" w14:textId="16EDFFB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B7EF" w14:textId="51AD5B6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356130D1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2B4E" w14:textId="151AAFF8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0FEE" w14:textId="3A56B5A6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C099" w14:textId="4C255E8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114 179,42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B50E" w14:textId="006F6DA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176 533,33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9D25" w14:textId="633DA7D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223 871,94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8416" w14:textId="123C640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198 890,19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0C57" w14:textId="6B57DE7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131 295,49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6955" w14:textId="45DFACA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113 113,46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A1F2" w14:textId="092A6EE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152 044,03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8001" w14:textId="31A681A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63 045,31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7DF4" w14:textId="6B55987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67 856,80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E071" w14:textId="7E828DD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69 085,83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30FC" w14:textId="0F3256F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77 323,31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F689" w14:textId="35A442D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82 467,72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A816" w14:textId="374740B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76 799,11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FDF3" w14:textId="51DD751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82 577,73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48B2" w14:textId="570080E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82 057,32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7A0E" w14:textId="185A68A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83 571,72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370F" w14:textId="27EA5DB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85 510,85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41B1" w14:textId="5956DDF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88 906,81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1E42" w14:textId="39153E4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93 879,88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A6A9" w14:textId="0D42530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96 401,70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95AF" w14:textId="77964BB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99 844,05</w:t>
            </w:r>
          </w:p>
        </w:tc>
      </w:tr>
      <w:tr w:rsidR="00804E43" w:rsidRPr="00446DD4" w14:paraId="49598352" w14:textId="77777777" w:rsidTr="00574B0E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9E63" w14:textId="5324940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(НДС)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1B5A" w14:textId="59F15183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0803" w14:textId="5AAE15F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114 179,42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3D66" w14:textId="4ABE24D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176 533,33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4886" w14:textId="27B265C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223 871,94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07B0" w14:textId="71BB078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198 890,19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9799" w14:textId="7074E2C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131 295,49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85F3" w14:textId="5F445BF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113 113,46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A30D" w14:textId="6DF067E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152 044,03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1984" w14:textId="0F61BD4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63 045,31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B718" w14:textId="20EEA2E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67 856,80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DAE7" w14:textId="4ABEC79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69 085,83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98D2" w14:textId="68A696F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77 323,31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A661" w14:textId="74D6FED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82 467,72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94E7" w14:textId="497FF9F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76 799,11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4E90" w14:textId="7BB0FCD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82 577,73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D2AF" w14:textId="2601C25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82 057,32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84D3" w14:textId="2926BA6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83 571,72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93A" w14:textId="2C58AC8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85 510,85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9989" w14:textId="7403B9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88 906,81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F32A" w14:textId="7F05240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93 879,88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564C" w14:textId="06DD49D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96 401,70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5264" w14:textId="3B7BA59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99 844,05</w:t>
            </w:r>
          </w:p>
        </w:tc>
      </w:tr>
      <w:tr w:rsidR="00446DD4" w:rsidRPr="00446DD4" w14:paraId="17A2CDBC" w14:textId="77777777" w:rsidTr="00320C31">
        <w:trPr>
          <w:trHeight w:val="227"/>
        </w:trPr>
        <w:tc>
          <w:tcPr>
            <w:tcW w:w="22165" w:type="dxa"/>
            <w:gridSpan w:val="23"/>
            <w:noWrap/>
            <w:vAlign w:val="center"/>
            <w:hideMark/>
          </w:tcPr>
          <w:p w14:paraId="0A0FB516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Источники теплоснабжения</w:t>
            </w:r>
          </w:p>
        </w:tc>
      </w:tr>
      <w:tr w:rsidR="00804E43" w:rsidRPr="00446DD4" w14:paraId="3AF1A362" w14:textId="77777777" w:rsidTr="004F7F1B">
        <w:trPr>
          <w:trHeight w:val="22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5660" w14:textId="63D8AC7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79BE" w14:textId="5AE75AF3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31D5" w14:textId="20032D0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240 851,22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A0FC" w14:textId="2780533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290 058,26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868A" w14:textId="221F16D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581 644,22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2F4D" w14:textId="53382E8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511 222,23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8EA3" w14:textId="00CE923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194 831,49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F22E" w14:textId="34239B3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152 249,46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CF49" w14:textId="75453E1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408 536,13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1809" w14:textId="01A5375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D621" w14:textId="381DA16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870D" w14:textId="53516A3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7 978,60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0079" w14:textId="358C787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57 628,84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FA73" w14:textId="5EDFEB1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70 156,84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D51B" w14:textId="703154A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17 947,64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6A03" w14:textId="266DFFB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E302" w14:textId="075C86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AF8C" w14:textId="2305867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7663" w14:textId="063E62C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765B" w14:textId="54D654A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31FD" w14:textId="04DFC4B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81D7" w14:textId="355B5AC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E128" w14:textId="51536A5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7EC8E618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B6FF" w14:textId="1D105C0E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5104" w14:textId="2FDE8C53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F460" w14:textId="2EFA7F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240 851,22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CC43" w14:textId="1BBCF10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530 909,48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E175" w14:textId="38F379C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1 112 553,70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2B67" w14:textId="61CBFF8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1 623 775,93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0FD1" w14:textId="7F18AA2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1 818 607,42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B971" w14:textId="7F7BDFB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1 970 856,89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E8E9" w14:textId="7B9762E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2 379 393,01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09B7" w14:textId="7FBE963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2 379 393,01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6781" w14:textId="1E907B3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2 379 393,01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9847" w14:textId="1D4CA34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2 387 371,61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C285" w14:textId="084A01B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2 445 000,45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4348" w14:textId="48AB171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2 515 157,29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E843" w14:textId="66D3AA1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3AA5" w14:textId="238CAC0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796D" w14:textId="0C60FE0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07E3" w14:textId="4CE0FA8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7FA1" w14:textId="4BABA73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4077" w14:textId="2C28E46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1488" w14:textId="0DBC4CC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96A0" w14:textId="684EFAA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3D48" w14:textId="79B5EA3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2 533 104,93</w:t>
            </w:r>
          </w:p>
        </w:tc>
      </w:tr>
      <w:tr w:rsidR="00804E43" w:rsidRPr="00446DD4" w14:paraId="4664E2E6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18FB" w14:textId="3142B6B1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5589" w14:textId="07F78169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4873" w14:textId="2B5A3A7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240 851,22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6242" w14:textId="74A409F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290 058,26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48D4" w14:textId="6CABD78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581 644,22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D878" w14:textId="011283D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511 222,23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12FE" w14:textId="14DBD3D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194 831,49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51DF" w14:textId="34F9D46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152 249,46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C050" w14:textId="7159C2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408 536,13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90E9" w14:textId="345F7F8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F7EF" w14:textId="6355B2C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7BFD" w14:textId="37F952B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7 978,60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95E5" w14:textId="4DBC3B0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57 628,84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24C5" w14:textId="2882853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70 156,84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6458" w14:textId="6CBF1E2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17 947,64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6872" w14:textId="1136BBF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CD82" w14:textId="6732329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C3E1" w14:textId="2ADF839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4570" w14:textId="79A262E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A417" w14:textId="31D2AE9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EE5C" w14:textId="2657C3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F765" w14:textId="4002F3A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AB78" w14:textId="007F75B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6944B68A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7643" w14:textId="3C95771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A09C" w14:textId="2DD13205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6A52" w14:textId="23E1375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200 709,35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A9F9" w14:textId="455A608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241 715,22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9BA9" w14:textId="16EE567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484 703,52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72F2" w14:textId="4A12E47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426 018,53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6B82" w14:textId="3F7C9FF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162 359,57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198C" w14:textId="741257D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126 874,55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C6A2" w14:textId="219D37E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340 446,77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0639" w14:textId="7911246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9C96" w14:textId="5AA6FD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0533" w14:textId="7241633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6 648,83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6625" w14:textId="688B640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48 024,03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7381" w14:textId="30542D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58 464,04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0271" w14:textId="407CFA8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14 956,37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7613" w14:textId="4396BD1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AC9D" w14:textId="3454689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EAAA" w14:textId="24DC0E3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3741" w14:textId="3F81079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74A2" w14:textId="3BAA96A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314A" w14:textId="47247D3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8D78" w14:textId="7A9A31D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072A" w14:textId="4B9174F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3F5784ED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B5A3" w14:textId="3F5E5699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Амортизация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D81A" w14:textId="542DB4D3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2586" w14:textId="11262A3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7BD7" w14:textId="0D977AB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D22E" w14:textId="5A2D71C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F7D8" w14:textId="5F63C4E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D7BB" w14:textId="36058F9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1EF7" w14:textId="57635F5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B124" w14:textId="48294FF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6987" w14:textId="5DA9FDF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2368" w14:textId="1BB6CDE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0B92" w14:textId="2672989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C21F" w14:textId="5C07AF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F02F" w14:textId="2F7AB06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1B81" w14:textId="5F051A0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1B4C" w14:textId="779C2C9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20FB" w14:textId="39C7A09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0617" w14:textId="4E41D7B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7014" w14:textId="0EAD4CC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934C" w14:textId="7E8E40B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0E5" w14:textId="4A2591A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6334" w14:textId="50CD1B9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9CB3" w14:textId="6541A0A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7C5E7D42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425B" w14:textId="67227850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Плата за подключение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50C1" w14:textId="1839BEB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090D" w14:textId="519F8EB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2B31" w14:textId="4B5FB7B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93 102,76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A6D5" w14:textId="78E413E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FD6A" w14:textId="73ACE5A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A2A6" w14:textId="085E7B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9DAA" w14:textId="1F4CD87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30B1" w14:textId="4BBCA3E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B70A" w14:textId="62289B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D213" w14:textId="6233D50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FBC5" w14:textId="5AD7A19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6 648,83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7860" w14:textId="0B5AFE2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48 024,03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E37A" w14:textId="2165DD5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58 464,04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88AD" w14:textId="07D703D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14 956,37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2804" w14:textId="6251A96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131F" w14:textId="5217972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54DE" w14:textId="3B5C046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A2DE" w14:textId="2F8E45D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C670" w14:textId="6553A4D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7B7A" w14:textId="3922DEC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A10F" w14:textId="0EED0B2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7697" w14:textId="2B7F665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51AD4B4C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374D" w14:textId="52BDA1EA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553A" w14:textId="2DD56FAF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33CA" w14:textId="18648CE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9C2F" w14:textId="7225DBE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8736" w14:textId="7476059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F364" w14:textId="7CF3E2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15D2" w14:textId="599E192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18F7" w14:textId="7AAB3AE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A959" w14:textId="0055D9B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192" w14:textId="03F94E1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F9A5" w14:textId="1942E9F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ECFC" w14:textId="47CBFC5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424E" w14:textId="65B79D2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A478" w14:textId="5887BBE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6C6E" w14:textId="323FFB1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93D4" w14:textId="7E5DF24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D3A7" w14:textId="238B6A1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8AE2" w14:textId="2D10109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B214" w14:textId="58179E2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8907" w14:textId="6560D76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8A6A" w14:textId="3B75292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D92E" w14:textId="686CA0E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76EE" w14:textId="06CEF3B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736CDD1A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7D5A" w14:textId="3B7242AC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97E6" w14:textId="767154EE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20DC" w14:textId="3979675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200 709,35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52A6" w14:textId="5313123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127 799,96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7536" w14:textId="4F9F91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470 229,04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92E6" w14:textId="1A28E00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205 732,84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6C2D" w14:textId="2FB950F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162 359,57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E678" w14:textId="3636DA7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112 817,38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678E" w14:textId="661C3BE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153 687,20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83E2" w14:textId="174B9BC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5204" w14:textId="747A94D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1FEB" w14:textId="06A4A43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6A9D" w14:textId="05809B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E6C5" w14:textId="19FF763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F652" w14:textId="22F6B3A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9111" w14:textId="66003CF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F499" w14:textId="46752BB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46A2" w14:textId="69A8E2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9666" w14:textId="2756B17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A4A5" w14:textId="5CE2F09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FC65" w14:textId="5E9D93C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036" w14:textId="230DB84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F237" w14:textId="07CC165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559AFD3B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2655" w14:textId="73BAE95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5655" w14:textId="25ABC620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D159" w14:textId="213CED4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0E55" w14:textId="76B19E7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CC43" w14:textId="1946CA7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14 474,48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0A12" w14:textId="70E3CEC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192 303,79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2550" w14:textId="769CAA9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408E" w14:textId="68043C2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14 057,17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8743" w14:textId="46EE63E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186 759,57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02F5" w14:textId="750C827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673E" w14:textId="0E8320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8120" w14:textId="1E391F0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8D07" w14:textId="0193652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2EAB" w14:textId="797057F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29E5" w14:textId="1E60747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EC83" w14:textId="1A2A3DC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51E1" w14:textId="0C41CB8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FAFC" w14:textId="1A58B47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4BA5" w14:textId="6A7931D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D853" w14:textId="6358738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CAC1" w14:textId="54E9646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4FD0" w14:textId="1616C20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C895" w14:textId="33C57A3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4EFA21BE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9900" w14:textId="6ED14A04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Бюджетные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634E" w14:textId="2E1E00A9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53B2" w14:textId="2722FAA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9B85" w14:textId="0AC300A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20 812,50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E92" w14:textId="55D2010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BE67" w14:textId="04EC8DE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27 981,89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3674" w14:textId="4A50AE1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F375" w14:textId="1D2C9AB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97F6" w14:textId="5A1EA0E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84A6" w14:textId="500822D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8455" w14:textId="0769D54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9B48" w14:textId="22FB14B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E0F0" w14:textId="17E4B86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3179" w14:textId="2F382FB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EA71" w14:textId="0407D09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B1B7" w14:textId="37382F2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89F4" w14:textId="422A4FB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32A1" w14:textId="40209BC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0DEC" w14:textId="7960F64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02DC" w14:textId="7B9EFB2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6986" w14:textId="73C35B0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E49D" w14:textId="251F97D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37F3" w14:textId="5B5C44E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5804D825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6643" w14:textId="108088F1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1C49" w14:textId="0B9B794C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17C7" w14:textId="4E0B2B0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FF6A" w14:textId="0ECED10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6258" w14:textId="297D5FC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A5D4" w14:textId="7895486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AA62" w14:textId="5B7863E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2886" w14:textId="73A94D8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7BFE" w14:textId="0EE8CD1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8002" w14:textId="00F1A13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CA89" w14:textId="3C4DFCE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9C46" w14:textId="7387A71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ED3D" w14:textId="7B44598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25C3" w14:textId="7EEF754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7333" w14:textId="594487F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1855" w14:textId="66235CB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668B" w14:textId="4BE0390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D177" w14:textId="4B2206F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9C72" w14:textId="0B4C613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8F90" w14:textId="56564C0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7275" w14:textId="5831D0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E8F6" w14:textId="665E943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2C51" w14:textId="549D932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695A52BB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F08A" w14:textId="79FE9640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BA99" w14:textId="734AE14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389A" w14:textId="4783D9D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40 141,87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4E8C" w14:textId="0F91666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48 343,04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5290" w14:textId="7CEDE9D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96 940,70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21F8" w14:textId="6425BB2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85 203,71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281E" w14:textId="5D1D5AD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32 471,91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FF02" w14:textId="187A0D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25 374,91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D017" w14:textId="2D074D8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68 089,35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A619" w14:textId="6B24B9E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D936" w14:textId="3204D9F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B513" w14:textId="0D6E616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1 329,77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662E" w14:textId="3AE8EF6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9 604,81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C91A" w14:textId="458C3B3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11 692,81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D4D8" w14:textId="15E6A23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2 991,27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399C" w14:textId="6EF9516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F906" w14:textId="2D2191D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55D7" w14:textId="3674F1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D9D9" w14:textId="19A5219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0AE9" w14:textId="5073737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6582" w14:textId="2400B9E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21DC" w14:textId="7EB3C77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FBDE" w14:textId="45942C3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727AFA90" w14:textId="77777777" w:rsidTr="004F7F1B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BD07" w14:textId="1455B614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(НДС)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A15E" w14:textId="4EC1A5E0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553D" w14:textId="600EA6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40 141,87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C093" w14:textId="4F7593B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48 343,04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C92D" w14:textId="345C9DD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96 940,70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B443" w14:textId="5F5F99A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85 203,71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645B" w14:textId="0DD1476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32 471,91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ADC2" w14:textId="105B82E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25 374,91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B5E1" w14:textId="608DF3C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68 089,35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60BD" w14:textId="297ED79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10FE" w14:textId="6538061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D469" w14:textId="3B2E7AF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1 329,77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AECF" w14:textId="536F94A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9 604,81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4658" w14:textId="0205C9B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11 692,81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5D48" w14:textId="27F6B50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2 991,27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7FA8" w14:textId="399F9D1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041B" w14:textId="0BDDA8E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62DE" w14:textId="5BB49B7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9739" w14:textId="288191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1E82" w14:textId="06F097E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0891" w14:textId="18C2AE5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6404" w14:textId="41E5288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C6EA" w14:textId="141D82D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46DD4" w:rsidRPr="00446DD4" w14:paraId="490E270D" w14:textId="77777777" w:rsidTr="00320C31">
        <w:trPr>
          <w:trHeight w:val="227"/>
        </w:trPr>
        <w:tc>
          <w:tcPr>
            <w:tcW w:w="22165" w:type="dxa"/>
            <w:gridSpan w:val="23"/>
            <w:noWrap/>
            <w:vAlign w:val="center"/>
            <w:hideMark/>
          </w:tcPr>
          <w:p w14:paraId="72EB544E" w14:textId="77777777" w:rsidR="007B25DC" w:rsidRPr="00446DD4" w:rsidRDefault="007B25DC" w:rsidP="00446DD4">
            <w:pPr>
              <w:pStyle w:val="a4"/>
              <w:ind w:left="-57" w:right="-57"/>
              <w:rPr>
                <w:sz w:val="16"/>
                <w:szCs w:val="16"/>
              </w:rPr>
            </w:pPr>
            <w:r w:rsidRPr="00446DD4">
              <w:rPr>
                <w:sz w:val="16"/>
                <w:szCs w:val="16"/>
              </w:rPr>
              <w:t>Тепловые сети и сооружения на них</w:t>
            </w:r>
          </w:p>
        </w:tc>
      </w:tr>
      <w:tr w:rsidR="00804E43" w:rsidRPr="00446DD4" w14:paraId="504CD8AA" w14:textId="77777777" w:rsidTr="006124BF">
        <w:trPr>
          <w:trHeight w:val="22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FB29" w14:textId="167561FA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1AC8" w14:textId="19BDCFF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17B0" w14:textId="35E3D96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444 225,31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9B26" w14:textId="6EF8152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769 141,74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CF9" w14:textId="3FF9DA4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761 587,41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70D3" w14:textId="2AA64A9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682 118,94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3CB9" w14:textId="159A356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592 941,46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5888" w14:textId="0CD6140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526 431,30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0C49" w14:textId="5C0B6D4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503 728,03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0CCF" w14:textId="1FF97AD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378 271,88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42DA" w14:textId="1CE6868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407 140,82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6ACD" w14:textId="4C5D22D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406 536,36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30DD" w14:textId="6D0071D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406 311,02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4176" w14:textId="0DAF4E6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424 649,47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2808" w14:textId="1296359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442 847,01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7E6B" w14:textId="23C3F79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495 466,40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9B9A" w14:textId="346A6E2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492 343,92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166C" w14:textId="602463D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501 430,32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FEE9" w14:textId="75655B4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513 065,09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E3AC" w14:textId="43BFBB3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533 440,85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0BB5" w14:textId="0010BD3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563 279,30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10DF" w14:textId="715F860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578 410,22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0710" w14:textId="313B136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599 064,33</w:t>
            </w:r>
          </w:p>
        </w:tc>
      </w:tr>
      <w:tr w:rsidR="00804E43" w:rsidRPr="00446DD4" w14:paraId="02C392F0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C228" w14:textId="46844161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4E8D" w14:textId="055AD303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3EC8" w14:textId="3A6E201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444 225,31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440A" w14:textId="141B5FA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1 213 367,05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151E" w14:textId="49944C4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1 974 954,46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DF70" w14:textId="0E80CCF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2 657 073,39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A6BB" w14:textId="78B17D3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3 250 014,85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FBA6" w14:textId="4E18D86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3 776 446,15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CD20" w14:textId="65D6C5D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4 280 174,18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F27C" w14:textId="27C0F6C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4 658 446,06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38D1" w14:textId="7CD36C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5 065 586,88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857E" w14:textId="610BA6A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5 472 123,24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E4E7" w14:textId="56953A5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5 878 434,25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3942" w14:textId="4D4D151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6 303 083,72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3A19" w14:textId="15A0C3D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6 745 930,73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8F7F" w14:textId="3D1EFCB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7 241 397,13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E0BE" w14:textId="0217B84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7 733 741,06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9830" w14:textId="51C0AEA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8 235 171,37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47FE" w14:textId="4571B64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8 748 236,46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E451" w14:textId="2A3C0B1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9 281 677,31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D9CE" w14:textId="22D599A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9 844 956,61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A0B5" w14:textId="2EDFC40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10 423 366,83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16AB" w14:textId="348FD0E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11 022 431,15</w:t>
            </w:r>
          </w:p>
        </w:tc>
      </w:tr>
      <w:tr w:rsidR="00804E43" w:rsidRPr="00446DD4" w14:paraId="351ECC1B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BB8F" w14:textId="073FBCD4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2389" w14:textId="16FC46C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0D4C" w14:textId="2CED7CB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444 225,31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DDDF" w14:textId="0CEB217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769 141,74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95DF" w14:textId="62F1891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761 587,41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4807" w14:textId="3D9D1E5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682 118,94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2157" w14:textId="7E82CFC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592 941,46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D68D" w14:textId="5B489A3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526 431,30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D829" w14:textId="282195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503 728,03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56F6" w14:textId="20C7E0A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378 271,88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12CE" w14:textId="2DA1328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407 140,82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30D9" w14:textId="083135E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406 536,36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974C" w14:textId="3D63CA2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406 311,02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2DBA" w14:textId="76A1400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424 649,47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2C56" w14:textId="5AE8C40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442 847,01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AB26" w14:textId="7CE035C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495 466,40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845C" w14:textId="639FD21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492 343,92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6FB3" w14:textId="63D04F1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501 430,32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FB4C" w14:textId="7234F4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513 065,09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6135" w14:textId="07AEE26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533 440,85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1CD8" w14:textId="656BE58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563 279,30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8E91" w14:textId="27E6E2A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578 410,22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3382" w14:textId="1B25524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599 064,33</w:t>
            </w:r>
          </w:p>
        </w:tc>
      </w:tr>
      <w:tr w:rsidR="00804E43" w:rsidRPr="00446DD4" w14:paraId="1D2226DE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0564" w14:textId="345193C5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C883" w14:textId="3C1A8D61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14BE" w14:textId="739879A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370 187,76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9DFC" w14:textId="353CA1B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640 951,45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81D2" w14:textId="30262AB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634 656,17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34BF" w14:textId="5368530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568 432,45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6CF5" w14:textId="1F2649C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494 117,88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F096" w14:textId="7BBBDD4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438 692,75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6E73" w14:textId="51E7055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419 773,35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2851" w14:textId="467B56F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315 226,57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6CB1" w14:textId="4807E98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339 284,02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7DCC" w14:textId="1C74189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338 780,30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B720" w14:textId="57A2E01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338 592,51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336B" w14:textId="7290946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353 874,56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8630" w14:textId="766BA9C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369 039,18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8BA6" w14:textId="7146C6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412 888,67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193A" w14:textId="1B1E5E2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410 286,60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94B6" w14:textId="7A9C271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417 858,60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ABA7" w14:textId="6A1EDA3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427 554,24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D0DF" w14:textId="7245C01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444 534,04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A767" w14:textId="2BE38C1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469 399,41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C351" w14:textId="5213ADA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482 008,52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F21D" w14:textId="14A15F6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499 220,27</w:t>
            </w:r>
          </w:p>
        </w:tc>
      </w:tr>
      <w:tr w:rsidR="00804E43" w:rsidRPr="00446DD4" w14:paraId="6CC48DAC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CE71" w14:textId="3C342807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Амортизация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9CF1" w14:textId="1E37923B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A5DD" w14:textId="740BD42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17 857,30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E0BB" w14:textId="5599D66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50C9" w14:textId="025D30A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E365" w14:textId="6027157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241" w14:textId="147CFD2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1C47" w14:textId="5FEBC8C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A284" w14:textId="7203906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69D0" w14:textId="2D5202E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0B74" w14:textId="09FD130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5880" w14:textId="6E59FBB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0DFA" w14:textId="3A7DFBA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03D0" w14:textId="2331AE8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3427" w14:textId="540073D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A418" w14:textId="4708EC0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0416" w14:textId="614F5F2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91E3" w14:textId="76C1069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9FC3" w14:textId="10881F4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BDB4" w14:textId="0053E7E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6F45" w14:textId="683FD02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6B7B" w14:textId="0C2E23B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171E" w14:textId="21EC68B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2A0B92D2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ED08" w14:textId="0321DA6B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Плата за подключение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2059" w14:textId="4F8BB9F1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EB5F" w14:textId="27A65CB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143 241,64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6ADC" w14:textId="63A6C6B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458 499,45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6178" w14:textId="2EB966C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177 156,91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39D9" w14:textId="0D4C51F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145 501,48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FA0C" w14:textId="7B787D4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113 403,15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6B62" w14:textId="0F624B3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76 390,91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8451" w14:textId="2C52F8E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69 686,09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D8B0" w14:textId="1DA7F32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15 407,81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B9CB" w14:textId="385250A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27 472,51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8320" w14:textId="66189DB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14 496,33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4F6B" w14:textId="5E1DC6E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1 337,19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B22F" w14:textId="534A792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3 129,01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87A6" w14:textId="4D06793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4 263,81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A53A" w14:textId="2AB578A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33 522,29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6535" w14:textId="32B45B6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15 745,57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7280" w14:textId="0C55420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7 535,92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86F2" w14:textId="7E3C2D9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818,66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C1B6" w14:textId="5A1A945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729,04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4E1D" w14:textId="154B32B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7 842,21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9710" w14:textId="1716FFD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1 989,03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0333" w14:textId="5FB06E8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795A95B2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4D38" w14:textId="54A7661A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2966" w14:textId="1740D8CB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EF8B" w14:textId="3EC2A54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77E4" w14:textId="1D63143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6236" w14:textId="295ADF6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792C" w14:textId="1893C19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78BC" w14:textId="3C3C220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7F6B" w14:textId="14CC6E8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EB69" w14:textId="11C38F4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F62F" w14:textId="7E2CE2D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3727" w14:textId="154EFEA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90FC" w14:textId="37B96B1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E7C3" w14:textId="3A3101F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2A56" w14:textId="1DAD12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00E2" w14:textId="61B7F37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9732" w14:textId="0740E22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42BE" w14:textId="576F1EF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23F3" w14:textId="197D7F1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1291" w14:textId="21CDAA6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3718" w14:textId="3A864F6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5548" w14:textId="1DE6FFE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8287" w14:textId="4DBBCA4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2093" w14:textId="2A2C240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6B39515C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B5E4" w14:textId="77FBA261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B8C8" w14:textId="63953850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9909" w14:textId="269B3E0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207 647,82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D9F1" w14:textId="03E021F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182 452,00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CD10" w14:textId="259EB18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136 393,73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C8D6" w14:textId="3B63B66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293 492,94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947C" w14:textId="1F9E9BA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283 811,12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0B41" w14:textId="29F0CAB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326 229,56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648C" w14:textId="36331A6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350 087,27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47F3" w14:textId="4798450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299 818,76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D6C5" w14:textId="05E5F87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311 811,51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24D4" w14:textId="6BFDB51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324 283,97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83A6" w14:textId="2B034F4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337 255,33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5EB6" w14:textId="6A09D02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350 745,54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12B4" w14:textId="6B08F00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364 775,36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7222" w14:textId="51F6D4F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379 366,38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7C69" w14:textId="369D7D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394 541,03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9DDD" w14:textId="73CECCF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410 322,67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F955" w14:textId="16F2B42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426 735,58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07BF" w14:textId="1D03646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443 805,00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0A5E" w14:textId="2D7CF96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461 557,20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AC23" w14:textId="44A3E03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480 019,49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9B73" w14:textId="1627AF7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499 220,27</w:t>
            </w:r>
          </w:p>
        </w:tc>
      </w:tr>
      <w:tr w:rsidR="00804E43" w:rsidRPr="00446DD4" w14:paraId="005D5E82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144F" w14:textId="7C1CBB96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Собственные средства / бюджетные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E51A" w14:textId="6737F541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FE72" w14:textId="6EAEA45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39C0" w14:textId="1C6D7CF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4887" w14:textId="0A855AC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20 643,46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2B59" w14:textId="0F13F48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92 895,58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DA09" w14:textId="57A9958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96 903,61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69E7" w14:textId="0B4A563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36 072,28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AC91" w14:textId="05BA9C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1503" w14:textId="3D0B767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E1DD" w14:textId="7C959B3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C9F4" w14:textId="1FD1C8A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7A6C" w14:textId="509729B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4079" w14:textId="07D143E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477C" w14:textId="000E0D5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3E9C" w14:textId="5A42B21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A2FD" w14:textId="32F5FE4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A638" w14:textId="3FC413B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71D0" w14:textId="76994C1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E644" w14:textId="7A36ED8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B745" w14:textId="4685F69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74C3" w14:textId="6597849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1423" w14:textId="6B01347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6DD4D1BE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41E6" w14:textId="7A297AFA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Бюджетные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CF87" w14:textId="0B285774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E04" w14:textId="4240CF9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0F6C" w14:textId="1F2942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8892" w14:textId="092000B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43 462,07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0908" w14:textId="4B95445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36 542,45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3008" w14:textId="6948BE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5841" w14:textId="3D41067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9C0A" w14:textId="7742D6E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1116" w14:textId="5D1A6CE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5095" w14:textId="27393BA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AEE" w14:textId="4EAEA99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6E65" w14:textId="2E2E185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DBAD" w14:textId="57F2C24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6485" w14:textId="7D9E057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3900" w14:textId="0C3C3E5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AA6A" w14:textId="02BF975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7030" w14:textId="301D312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A673" w14:textId="77C393E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486B" w14:textId="7ABDB92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0504" w14:textId="1862ABD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439F" w14:textId="14D47D8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E414" w14:textId="2F210C6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1F4886EC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573E" w14:textId="6D91318D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AAAE" w14:textId="4A03B1E8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C826" w14:textId="2DB24F7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1 441,00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4C12" w14:textId="57120AD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2875" w14:textId="6379581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257 000,00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C2C8" w14:textId="1207659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47EE" w14:textId="587A13B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1DB2" w14:textId="4627316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2443" w14:textId="1AB23DE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D5B6" w14:textId="0518B2F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89E0" w14:textId="48F5FB2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1949" w14:textId="7358593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E73A" w14:textId="3971236E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8785" w14:textId="09E9AB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BEEC" w14:textId="3B3C59D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5A1F" w14:textId="7E80DE7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30CD" w14:textId="0C8DFA2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04A3" w14:textId="54DFA94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A4BA" w14:textId="4FAF4C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404D" w14:textId="3C2CB67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7D73" w14:textId="08BD215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7672" w14:textId="0E04321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F32A" w14:textId="494B4AF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04E43" w:rsidRPr="00446DD4" w14:paraId="7445EE55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DE88" w14:textId="7799EA48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D63B" w14:textId="186D0D28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7292" w14:textId="48E4936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74 037,55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1C68" w14:textId="56F137E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128 190,29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CC07" w14:textId="084586C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126 931,23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E0F8" w14:textId="760C8CB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113 686,49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34F4" w14:textId="0ABF47E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98 823,58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4A96" w14:textId="0ABC4B6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87 738,55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1D14" w14:textId="2916BED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83 954,67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7821" w14:textId="18159895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63 045,31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9189" w14:textId="6D7E1EA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67 856,80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FEE0" w14:textId="3DE70B4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67 756,06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A381" w14:textId="2AF1039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67 718,50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5452" w14:textId="31D52DCD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70 774,91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9A12" w14:textId="070FAF4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73 807,84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5491" w14:textId="2CD691B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82 577,73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2914" w14:textId="551B6B3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82 057,32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950B" w14:textId="53F70FE4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83 571,72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A59" w14:textId="7A8D250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85 510,85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12FC" w14:textId="104DF62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88 906,81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5B16" w14:textId="47196A9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93 879,88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397A" w14:textId="6812223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96 401,70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D908" w14:textId="639CF7D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99 844,05</w:t>
            </w:r>
          </w:p>
        </w:tc>
      </w:tr>
      <w:tr w:rsidR="00804E43" w:rsidRPr="00446DD4" w14:paraId="24E18727" w14:textId="77777777" w:rsidTr="006124BF">
        <w:trPr>
          <w:trHeight w:val="227"/>
        </w:trPr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1855" w14:textId="018A6D50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Прочие (НДС)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4C9F" w14:textId="595939AF" w:rsidR="00804E43" w:rsidRPr="00320C31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320C31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3E23" w14:textId="1D1114E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74 037,55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9E67" w14:textId="5CFD642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128 190,29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BF84" w14:textId="7892B98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126 931,23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0C96" w14:textId="77A5120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113 686,49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A3F8" w14:textId="23C52A8F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98 823,58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33E4" w14:textId="06D9948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87 738,55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80A8" w14:textId="21F2863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83 954,67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63CD" w14:textId="4CFE77B2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63 045,31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A735" w14:textId="70C70661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67 856,80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8023" w14:textId="7C6BE6BB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67 756,06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7710" w14:textId="026E7F89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67 718,50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6B12" w14:textId="1F75AAD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70 774,91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453E" w14:textId="07CBBD66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73 807,84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1BBC" w14:textId="281773C0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82 577,73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EEB0" w14:textId="3B878EF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82 057,32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A549" w14:textId="41D66CC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83 571,72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C911" w14:textId="493E1163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85 510,85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926C" w14:textId="11A531B8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88 906,81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462C" w14:textId="557FDA1C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93 879,88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F973" w14:textId="26126B77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96 401,70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8719" w14:textId="55989ABA" w:rsidR="00804E43" w:rsidRPr="00804E43" w:rsidRDefault="00804E43" w:rsidP="00804E43">
            <w:pPr>
              <w:pStyle w:val="a4"/>
              <w:ind w:left="-57" w:right="-57"/>
              <w:rPr>
                <w:sz w:val="16"/>
                <w:szCs w:val="16"/>
              </w:rPr>
            </w:pPr>
            <w:r w:rsidRPr="00804E43">
              <w:rPr>
                <w:color w:val="000000"/>
                <w:sz w:val="16"/>
                <w:szCs w:val="16"/>
              </w:rPr>
              <w:t>99 844,05</w:t>
            </w:r>
          </w:p>
        </w:tc>
      </w:tr>
    </w:tbl>
    <w:p w14:paraId="497EEA4F" w14:textId="77777777" w:rsidR="00F66D68" w:rsidRPr="00446DD4" w:rsidRDefault="00F66D68" w:rsidP="00B30AF3">
      <w:pPr>
        <w:rPr>
          <w:color w:val="auto"/>
        </w:rPr>
      </w:pPr>
    </w:p>
    <w:sectPr w:rsidR="00F66D68" w:rsidRPr="00446DD4" w:rsidSect="00B30AF3">
      <w:pgSz w:w="23811" w:h="16838" w:orient="landscape" w:code="8"/>
      <w:pgMar w:top="1134" w:right="851" w:bottom="851" w:left="851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9C42" w14:textId="77777777" w:rsidR="006E4040" w:rsidRDefault="006E4040" w:rsidP="007755FF">
      <w:r>
        <w:separator/>
      </w:r>
    </w:p>
    <w:p w14:paraId="494950A4" w14:textId="77777777" w:rsidR="006E4040" w:rsidRDefault="006E4040"/>
    <w:p w14:paraId="1CA7740E" w14:textId="77777777" w:rsidR="006E4040" w:rsidRDefault="006E4040"/>
  </w:endnote>
  <w:endnote w:type="continuationSeparator" w:id="0">
    <w:p w14:paraId="4E61508D" w14:textId="77777777" w:rsidR="006E4040" w:rsidRDefault="006E4040" w:rsidP="007755FF">
      <w:r>
        <w:continuationSeparator/>
      </w:r>
    </w:p>
    <w:p w14:paraId="065C1D59" w14:textId="77777777" w:rsidR="006E4040" w:rsidRDefault="006E4040"/>
    <w:p w14:paraId="16DE96EF" w14:textId="77777777" w:rsidR="006E4040" w:rsidRDefault="006E4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8224699"/>
      <w:docPartObj>
        <w:docPartGallery w:val="Page Numbers (Bottom of Page)"/>
        <w:docPartUnique/>
      </w:docPartObj>
    </w:sdtPr>
    <w:sdtEndPr/>
    <w:sdtContent>
      <w:p w14:paraId="618A6463" w14:textId="77777777" w:rsidR="007D5F84" w:rsidRDefault="007B25DC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D15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D707" w14:textId="77777777" w:rsidR="007D5F84" w:rsidRDefault="007B25DC" w:rsidP="007755FF">
    <w:r>
      <w:fldChar w:fldCharType="begin"/>
    </w:r>
    <w:r>
      <w:instrText xml:space="preserve">PAGE  </w:instrText>
    </w:r>
    <w:r>
      <w:fldChar w:fldCharType="separate"/>
    </w:r>
    <w:r w:rsidR="007D5F84">
      <w:rPr>
        <w:noProof/>
      </w:rPr>
      <w:t>144</w:t>
    </w:r>
    <w:r>
      <w:rPr>
        <w:noProof/>
      </w:rPr>
      <w:fldChar w:fldCharType="end"/>
    </w:r>
  </w:p>
  <w:p w14:paraId="18612008" w14:textId="77777777" w:rsidR="007D5F84" w:rsidRDefault="007D5F84" w:rsidP="007755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F3A0" w14:textId="77777777" w:rsidR="007D5F84" w:rsidRDefault="007B25DC" w:rsidP="007755FF">
    <w:r>
      <w:fldChar w:fldCharType="begin"/>
    </w:r>
    <w:r>
      <w:instrText xml:space="preserve">PAGE  </w:instrText>
    </w:r>
    <w:r>
      <w:fldChar w:fldCharType="separate"/>
    </w:r>
    <w:r w:rsidR="007D5F84">
      <w:rPr>
        <w:noProof/>
      </w:rPr>
      <w:t>144</w:t>
    </w:r>
    <w:r>
      <w:rPr>
        <w:noProof/>
      </w:rPr>
      <w:fldChar w:fldCharType="end"/>
    </w:r>
  </w:p>
  <w:p w14:paraId="2A2B1978" w14:textId="77777777" w:rsidR="007D5F84" w:rsidRDefault="007D5F84" w:rsidP="007755F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DDFF8" w14:textId="77777777" w:rsidR="007D5F84" w:rsidRDefault="007B25DC" w:rsidP="007755FF">
    <w:r>
      <w:fldChar w:fldCharType="begin"/>
    </w:r>
    <w:r>
      <w:instrText xml:space="preserve">PAGE  </w:instrText>
    </w:r>
    <w:r>
      <w:fldChar w:fldCharType="separate"/>
    </w:r>
    <w:r w:rsidR="007D5F84">
      <w:rPr>
        <w:noProof/>
      </w:rPr>
      <w:t>144</w:t>
    </w:r>
    <w:r>
      <w:rPr>
        <w:noProof/>
      </w:rPr>
      <w:fldChar w:fldCharType="end"/>
    </w:r>
  </w:p>
  <w:p w14:paraId="71F6158B" w14:textId="77777777" w:rsidR="007D5F84" w:rsidRDefault="007D5F84" w:rsidP="007755F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97AA" w14:textId="77777777" w:rsidR="007D5F84" w:rsidRDefault="007B25DC" w:rsidP="007755FF">
    <w:r>
      <w:fldChar w:fldCharType="begin"/>
    </w:r>
    <w:r>
      <w:instrText xml:space="preserve">PAGE  </w:instrText>
    </w:r>
    <w:r>
      <w:fldChar w:fldCharType="separate"/>
    </w:r>
    <w:r w:rsidR="007D5F84">
      <w:rPr>
        <w:noProof/>
      </w:rPr>
      <w:t>144</w:t>
    </w:r>
    <w:r>
      <w:rPr>
        <w:noProof/>
      </w:rPr>
      <w:fldChar w:fldCharType="end"/>
    </w:r>
  </w:p>
  <w:p w14:paraId="19DB2B3A" w14:textId="77777777" w:rsidR="007D5F84" w:rsidRDefault="007D5F84" w:rsidP="007755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B7A9F" w14:textId="77777777" w:rsidR="006E4040" w:rsidRDefault="006E4040" w:rsidP="007755FF">
      <w:r>
        <w:separator/>
      </w:r>
    </w:p>
    <w:p w14:paraId="340BD771" w14:textId="77777777" w:rsidR="006E4040" w:rsidRDefault="006E4040"/>
    <w:p w14:paraId="4554CDF0" w14:textId="77777777" w:rsidR="006E4040" w:rsidRDefault="006E4040"/>
  </w:footnote>
  <w:footnote w:type="continuationSeparator" w:id="0">
    <w:p w14:paraId="363F9CED" w14:textId="77777777" w:rsidR="006E4040" w:rsidRDefault="006E4040" w:rsidP="007755FF">
      <w:r>
        <w:continuationSeparator/>
      </w:r>
    </w:p>
    <w:p w14:paraId="417403A5" w14:textId="77777777" w:rsidR="006E4040" w:rsidRDefault="006E4040"/>
    <w:p w14:paraId="1ABC98BA" w14:textId="77777777" w:rsidR="006E4040" w:rsidRDefault="006E40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B7FC" w14:textId="77777777" w:rsidR="007D5F84" w:rsidRPr="00EF660F" w:rsidRDefault="007D5F84" w:rsidP="007D0E91">
    <w:pPr>
      <w:spacing w:line="240" w:lineRule="auto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2A1A" w14:textId="77777777" w:rsidR="007D5F84" w:rsidRPr="00EF660F" w:rsidRDefault="007D5F84" w:rsidP="007D0E91">
    <w:pPr>
      <w:spacing w:line="240" w:lineRule="auto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CDFF" w14:textId="77777777" w:rsidR="007D5F84" w:rsidRPr="00EF660F" w:rsidRDefault="007D5F84" w:rsidP="007D0E91">
    <w:pPr>
      <w:spacing w:line="240" w:lineRule="auto"/>
      <w:rPr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1A48" w14:textId="77777777" w:rsidR="007D5F84" w:rsidRPr="00EF660F" w:rsidRDefault="007D5F84" w:rsidP="007D0E91">
    <w:pPr>
      <w:spacing w:line="240" w:lineRule="aut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533C"/>
    <w:multiLevelType w:val="hybridMultilevel"/>
    <w:tmpl w:val="E0EC43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85281F"/>
    <w:multiLevelType w:val="hybridMultilevel"/>
    <w:tmpl w:val="E842C4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F35878"/>
    <w:multiLevelType w:val="hybridMultilevel"/>
    <w:tmpl w:val="00CCE7DC"/>
    <w:lvl w:ilvl="0" w:tplc="F1E203D2">
      <w:start w:val="1"/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C60A75"/>
    <w:multiLevelType w:val="hybridMultilevel"/>
    <w:tmpl w:val="9588E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C002A6"/>
    <w:multiLevelType w:val="multilevel"/>
    <w:tmpl w:val="B5143912"/>
    <w:lvl w:ilvl="0">
      <w:start w:val="1"/>
      <w:numFmt w:val="decimal"/>
      <w:pStyle w:val="1"/>
      <w:suff w:val="space"/>
      <w:lvlText w:val="Раздел %1."/>
      <w:lvlJc w:val="center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."/>
      <w:lvlJc w:val="center"/>
      <w:pPr>
        <w:ind w:left="568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.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1"/>
      <w:pStyle w:val="4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AD7D67"/>
    <w:multiLevelType w:val="multilevel"/>
    <w:tmpl w:val="56F8CA3E"/>
    <w:styleLink w:val="111115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6" w15:restartNumberingAfterBreak="0">
    <w:nsid w:val="3C49763C"/>
    <w:multiLevelType w:val="multilevel"/>
    <w:tmpl w:val="2C96DF8A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3D7023BA"/>
    <w:multiLevelType w:val="hybridMultilevel"/>
    <w:tmpl w:val="834A32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D76C8A"/>
    <w:multiLevelType w:val="hybridMultilevel"/>
    <w:tmpl w:val="559C9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46576"/>
    <w:multiLevelType w:val="hybridMultilevel"/>
    <w:tmpl w:val="4E488E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21632745">
    <w:abstractNumId w:val="4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" w16cid:durableId="1463234215">
    <w:abstractNumId w:val="2"/>
  </w:num>
  <w:num w:numId="3" w16cid:durableId="382171838">
    <w:abstractNumId w:val="5"/>
    <w:lvlOverride w:ilvl="0">
      <w:startOverride w:val="1"/>
    </w:lvlOverride>
  </w:num>
  <w:num w:numId="4" w16cid:durableId="1082525654">
    <w:abstractNumId w:val="5"/>
  </w:num>
  <w:num w:numId="5" w16cid:durableId="1641422998">
    <w:abstractNumId w:val="0"/>
  </w:num>
  <w:num w:numId="6" w16cid:durableId="993726671">
    <w:abstractNumId w:val="8"/>
  </w:num>
  <w:num w:numId="7" w16cid:durableId="1774546036">
    <w:abstractNumId w:val="7"/>
  </w:num>
  <w:num w:numId="8" w16cid:durableId="367528864">
    <w:abstractNumId w:val="6"/>
  </w:num>
  <w:num w:numId="9" w16cid:durableId="1105345428">
    <w:abstractNumId w:val="6"/>
    <w:lvlOverride w:ilvl="0">
      <w:startOverride w:val="1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409951">
    <w:abstractNumId w:val="9"/>
  </w:num>
  <w:num w:numId="11" w16cid:durableId="1199732516">
    <w:abstractNumId w:val="3"/>
  </w:num>
  <w:num w:numId="12" w16cid:durableId="50004999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1DA"/>
    <w:rsid w:val="000000E3"/>
    <w:rsid w:val="0000093A"/>
    <w:rsid w:val="00000A46"/>
    <w:rsid w:val="00000A9A"/>
    <w:rsid w:val="00000F5A"/>
    <w:rsid w:val="00001EF5"/>
    <w:rsid w:val="0000228A"/>
    <w:rsid w:val="00004724"/>
    <w:rsid w:val="00004D6F"/>
    <w:rsid w:val="0000793A"/>
    <w:rsid w:val="00012317"/>
    <w:rsid w:val="00012E49"/>
    <w:rsid w:val="000133C4"/>
    <w:rsid w:val="00013530"/>
    <w:rsid w:val="00014AC5"/>
    <w:rsid w:val="00014F2A"/>
    <w:rsid w:val="000155CE"/>
    <w:rsid w:val="00016851"/>
    <w:rsid w:val="000175E7"/>
    <w:rsid w:val="00017DB2"/>
    <w:rsid w:val="00021F86"/>
    <w:rsid w:val="000226C2"/>
    <w:rsid w:val="00025288"/>
    <w:rsid w:val="000252D1"/>
    <w:rsid w:val="000258ED"/>
    <w:rsid w:val="000274B5"/>
    <w:rsid w:val="000276B1"/>
    <w:rsid w:val="00033BB0"/>
    <w:rsid w:val="000345CF"/>
    <w:rsid w:val="00035B32"/>
    <w:rsid w:val="00036A35"/>
    <w:rsid w:val="00037525"/>
    <w:rsid w:val="00045D15"/>
    <w:rsid w:val="000477C2"/>
    <w:rsid w:val="00050586"/>
    <w:rsid w:val="00051751"/>
    <w:rsid w:val="00051E4A"/>
    <w:rsid w:val="00051FB7"/>
    <w:rsid w:val="00054373"/>
    <w:rsid w:val="00054995"/>
    <w:rsid w:val="000558D8"/>
    <w:rsid w:val="00057BA9"/>
    <w:rsid w:val="00064436"/>
    <w:rsid w:val="0006489E"/>
    <w:rsid w:val="00066336"/>
    <w:rsid w:val="00066FBC"/>
    <w:rsid w:val="000671C9"/>
    <w:rsid w:val="00071391"/>
    <w:rsid w:val="00071F9A"/>
    <w:rsid w:val="00073C75"/>
    <w:rsid w:val="00074DB4"/>
    <w:rsid w:val="00075E49"/>
    <w:rsid w:val="00077001"/>
    <w:rsid w:val="000771FB"/>
    <w:rsid w:val="000813C9"/>
    <w:rsid w:val="00084132"/>
    <w:rsid w:val="00085921"/>
    <w:rsid w:val="00086DEE"/>
    <w:rsid w:val="00087C9D"/>
    <w:rsid w:val="000900BC"/>
    <w:rsid w:val="000901B0"/>
    <w:rsid w:val="00090686"/>
    <w:rsid w:val="0009194F"/>
    <w:rsid w:val="00092DCA"/>
    <w:rsid w:val="00093509"/>
    <w:rsid w:val="00094782"/>
    <w:rsid w:val="000950B1"/>
    <w:rsid w:val="000954E6"/>
    <w:rsid w:val="00096C8C"/>
    <w:rsid w:val="000971FE"/>
    <w:rsid w:val="000A124E"/>
    <w:rsid w:val="000A2879"/>
    <w:rsid w:val="000A2A06"/>
    <w:rsid w:val="000A438D"/>
    <w:rsid w:val="000A4AE7"/>
    <w:rsid w:val="000A5599"/>
    <w:rsid w:val="000A5743"/>
    <w:rsid w:val="000A6259"/>
    <w:rsid w:val="000A63F4"/>
    <w:rsid w:val="000A6A22"/>
    <w:rsid w:val="000B1294"/>
    <w:rsid w:val="000B2E82"/>
    <w:rsid w:val="000B37F1"/>
    <w:rsid w:val="000B425E"/>
    <w:rsid w:val="000B43DD"/>
    <w:rsid w:val="000B52CE"/>
    <w:rsid w:val="000B5375"/>
    <w:rsid w:val="000B5894"/>
    <w:rsid w:val="000B5945"/>
    <w:rsid w:val="000B7128"/>
    <w:rsid w:val="000C0D4A"/>
    <w:rsid w:val="000C0F2B"/>
    <w:rsid w:val="000C10DF"/>
    <w:rsid w:val="000C1847"/>
    <w:rsid w:val="000C2B62"/>
    <w:rsid w:val="000C3DDA"/>
    <w:rsid w:val="000C3F69"/>
    <w:rsid w:val="000C481A"/>
    <w:rsid w:val="000C52FA"/>
    <w:rsid w:val="000C633E"/>
    <w:rsid w:val="000C66CD"/>
    <w:rsid w:val="000C7FB2"/>
    <w:rsid w:val="000D0071"/>
    <w:rsid w:val="000D42EE"/>
    <w:rsid w:val="000D464A"/>
    <w:rsid w:val="000D5456"/>
    <w:rsid w:val="000D6C2C"/>
    <w:rsid w:val="000D75CB"/>
    <w:rsid w:val="000D781F"/>
    <w:rsid w:val="000E11F6"/>
    <w:rsid w:val="000E182F"/>
    <w:rsid w:val="000E2ABA"/>
    <w:rsid w:val="000E361F"/>
    <w:rsid w:val="000E47B2"/>
    <w:rsid w:val="000E65C2"/>
    <w:rsid w:val="000E6C18"/>
    <w:rsid w:val="000E6DB3"/>
    <w:rsid w:val="000E7618"/>
    <w:rsid w:val="000F13AA"/>
    <w:rsid w:val="000F236B"/>
    <w:rsid w:val="000F26E0"/>
    <w:rsid w:val="000F46F0"/>
    <w:rsid w:val="000F475D"/>
    <w:rsid w:val="000F57C6"/>
    <w:rsid w:val="00103506"/>
    <w:rsid w:val="001050A8"/>
    <w:rsid w:val="001062F2"/>
    <w:rsid w:val="0010686C"/>
    <w:rsid w:val="00106994"/>
    <w:rsid w:val="001078CB"/>
    <w:rsid w:val="00107D7F"/>
    <w:rsid w:val="001102EF"/>
    <w:rsid w:val="001103DA"/>
    <w:rsid w:val="001109E6"/>
    <w:rsid w:val="00110BC5"/>
    <w:rsid w:val="0011145B"/>
    <w:rsid w:val="00112057"/>
    <w:rsid w:val="0011220A"/>
    <w:rsid w:val="0011598F"/>
    <w:rsid w:val="001179CF"/>
    <w:rsid w:val="001207ED"/>
    <w:rsid w:val="001234B7"/>
    <w:rsid w:val="00123827"/>
    <w:rsid w:val="00125F80"/>
    <w:rsid w:val="00126545"/>
    <w:rsid w:val="00126A41"/>
    <w:rsid w:val="001272BF"/>
    <w:rsid w:val="0013026B"/>
    <w:rsid w:val="00134606"/>
    <w:rsid w:val="00135493"/>
    <w:rsid w:val="001402FC"/>
    <w:rsid w:val="00140B5E"/>
    <w:rsid w:val="00142309"/>
    <w:rsid w:val="00142E26"/>
    <w:rsid w:val="00144EEE"/>
    <w:rsid w:val="00146768"/>
    <w:rsid w:val="001468FB"/>
    <w:rsid w:val="0014748A"/>
    <w:rsid w:val="001475A0"/>
    <w:rsid w:val="00147797"/>
    <w:rsid w:val="00150014"/>
    <w:rsid w:val="00150B3B"/>
    <w:rsid w:val="00150E29"/>
    <w:rsid w:val="001523FD"/>
    <w:rsid w:val="0015366C"/>
    <w:rsid w:val="00154214"/>
    <w:rsid w:val="00154D26"/>
    <w:rsid w:val="00155A28"/>
    <w:rsid w:val="00157AAB"/>
    <w:rsid w:val="00160304"/>
    <w:rsid w:val="00160EE6"/>
    <w:rsid w:val="00162048"/>
    <w:rsid w:val="001642FE"/>
    <w:rsid w:val="001645E9"/>
    <w:rsid w:val="001655F9"/>
    <w:rsid w:val="00165FB0"/>
    <w:rsid w:val="0016639D"/>
    <w:rsid w:val="00166580"/>
    <w:rsid w:val="00166B4B"/>
    <w:rsid w:val="00166F92"/>
    <w:rsid w:val="00167DBB"/>
    <w:rsid w:val="001705A8"/>
    <w:rsid w:val="001714A6"/>
    <w:rsid w:val="00173A70"/>
    <w:rsid w:val="001813B7"/>
    <w:rsid w:val="00182007"/>
    <w:rsid w:val="00183A57"/>
    <w:rsid w:val="001853A8"/>
    <w:rsid w:val="001869A2"/>
    <w:rsid w:val="00186A77"/>
    <w:rsid w:val="00187351"/>
    <w:rsid w:val="001873EB"/>
    <w:rsid w:val="00187835"/>
    <w:rsid w:val="00187AF0"/>
    <w:rsid w:val="001901C3"/>
    <w:rsid w:val="001911DE"/>
    <w:rsid w:val="00191FE6"/>
    <w:rsid w:val="001922CB"/>
    <w:rsid w:val="00192A73"/>
    <w:rsid w:val="00194F69"/>
    <w:rsid w:val="001964C3"/>
    <w:rsid w:val="00196CE9"/>
    <w:rsid w:val="00196E52"/>
    <w:rsid w:val="0019731A"/>
    <w:rsid w:val="0019793B"/>
    <w:rsid w:val="001A0182"/>
    <w:rsid w:val="001A0FC8"/>
    <w:rsid w:val="001A1232"/>
    <w:rsid w:val="001A2640"/>
    <w:rsid w:val="001A429D"/>
    <w:rsid w:val="001A67EC"/>
    <w:rsid w:val="001A6C87"/>
    <w:rsid w:val="001A6EDF"/>
    <w:rsid w:val="001A7AC1"/>
    <w:rsid w:val="001A7E38"/>
    <w:rsid w:val="001B00B8"/>
    <w:rsid w:val="001B049F"/>
    <w:rsid w:val="001B1F60"/>
    <w:rsid w:val="001B3388"/>
    <w:rsid w:val="001B3480"/>
    <w:rsid w:val="001B3B6A"/>
    <w:rsid w:val="001B4674"/>
    <w:rsid w:val="001B4F4E"/>
    <w:rsid w:val="001B512A"/>
    <w:rsid w:val="001B61ED"/>
    <w:rsid w:val="001B7460"/>
    <w:rsid w:val="001C146B"/>
    <w:rsid w:val="001C2528"/>
    <w:rsid w:val="001C2750"/>
    <w:rsid w:val="001C3242"/>
    <w:rsid w:val="001C3AC3"/>
    <w:rsid w:val="001C5331"/>
    <w:rsid w:val="001C5E5C"/>
    <w:rsid w:val="001C65F1"/>
    <w:rsid w:val="001C6A69"/>
    <w:rsid w:val="001C7FE5"/>
    <w:rsid w:val="001D13D9"/>
    <w:rsid w:val="001D3293"/>
    <w:rsid w:val="001D3413"/>
    <w:rsid w:val="001D3BAA"/>
    <w:rsid w:val="001D4014"/>
    <w:rsid w:val="001D4468"/>
    <w:rsid w:val="001D5204"/>
    <w:rsid w:val="001D5A6E"/>
    <w:rsid w:val="001D6914"/>
    <w:rsid w:val="001D744E"/>
    <w:rsid w:val="001D7698"/>
    <w:rsid w:val="001D77AC"/>
    <w:rsid w:val="001E1AD8"/>
    <w:rsid w:val="001E3952"/>
    <w:rsid w:val="001E3A8B"/>
    <w:rsid w:val="001E4543"/>
    <w:rsid w:val="001E4F12"/>
    <w:rsid w:val="001E57B1"/>
    <w:rsid w:val="001E5E6E"/>
    <w:rsid w:val="001E77A2"/>
    <w:rsid w:val="001F364A"/>
    <w:rsid w:val="001F3837"/>
    <w:rsid w:val="001F396F"/>
    <w:rsid w:val="001F3EA5"/>
    <w:rsid w:val="001F407E"/>
    <w:rsid w:val="00202B38"/>
    <w:rsid w:val="00203904"/>
    <w:rsid w:val="00203F35"/>
    <w:rsid w:val="0020441C"/>
    <w:rsid w:val="00204825"/>
    <w:rsid w:val="00204BB3"/>
    <w:rsid w:val="00207871"/>
    <w:rsid w:val="00210322"/>
    <w:rsid w:val="002116C4"/>
    <w:rsid w:val="0021208F"/>
    <w:rsid w:val="0021235A"/>
    <w:rsid w:val="002129D8"/>
    <w:rsid w:val="00213929"/>
    <w:rsid w:val="002140CF"/>
    <w:rsid w:val="00214EDD"/>
    <w:rsid w:val="00215DBF"/>
    <w:rsid w:val="00216441"/>
    <w:rsid w:val="00220400"/>
    <w:rsid w:val="0022088C"/>
    <w:rsid w:val="00221088"/>
    <w:rsid w:val="0022254D"/>
    <w:rsid w:val="002230EB"/>
    <w:rsid w:val="00224BFA"/>
    <w:rsid w:val="00227969"/>
    <w:rsid w:val="00227DA7"/>
    <w:rsid w:val="002308F7"/>
    <w:rsid w:val="00230D9D"/>
    <w:rsid w:val="002313F7"/>
    <w:rsid w:val="002323F2"/>
    <w:rsid w:val="00232513"/>
    <w:rsid w:val="00232A33"/>
    <w:rsid w:val="00235844"/>
    <w:rsid w:val="0023599B"/>
    <w:rsid w:val="00235D23"/>
    <w:rsid w:val="0023616A"/>
    <w:rsid w:val="0023764C"/>
    <w:rsid w:val="00237906"/>
    <w:rsid w:val="00237E26"/>
    <w:rsid w:val="00240101"/>
    <w:rsid w:val="002401A0"/>
    <w:rsid w:val="00243B65"/>
    <w:rsid w:val="00243E61"/>
    <w:rsid w:val="00244832"/>
    <w:rsid w:val="00244DE0"/>
    <w:rsid w:val="0024559E"/>
    <w:rsid w:val="002469CB"/>
    <w:rsid w:val="00247828"/>
    <w:rsid w:val="00252317"/>
    <w:rsid w:val="00253A9A"/>
    <w:rsid w:val="00253C82"/>
    <w:rsid w:val="00254006"/>
    <w:rsid w:val="002545C6"/>
    <w:rsid w:val="0025668B"/>
    <w:rsid w:val="00257084"/>
    <w:rsid w:val="00262209"/>
    <w:rsid w:val="0026388A"/>
    <w:rsid w:val="002653E7"/>
    <w:rsid w:val="00265B9E"/>
    <w:rsid w:val="00265C6F"/>
    <w:rsid w:val="00265D45"/>
    <w:rsid w:val="00266376"/>
    <w:rsid w:val="002670C2"/>
    <w:rsid w:val="00267A00"/>
    <w:rsid w:val="0027056F"/>
    <w:rsid w:val="00271A29"/>
    <w:rsid w:val="002741A6"/>
    <w:rsid w:val="00276CA1"/>
    <w:rsid w:val="00277EEB"/>
    <w:rsid w:val="00281143"/>
    <w:rsid w:val="0028286E"/>
    <w:rsid w:val="00284CA9"/>
    <w:rsid w:val="002872D8"/>
    <w:rsid w:val="002902E4"/>
    <w:rsid w:val="002941C9"/>
    <w:rsid w:val="00294F21"/>
    <w:rsid w:val="00296400"/>
    <w:rsid w:val="002968E2"/>
    <w:rsid w:val="00297092"/>
    <w:rsid w:val="002A1667"/>
    <w:rsid w:val="002A1922"/>
    <w:rsid w:val="002A1CEC"/>
    <w:rsid w:val="002A2768"/>
    <w:rsid w:val="002A2B64"/>
    <w:rsid w:val="002A2F52"/>
    <w:rsid w:val="002A5CD5"/>
    <w:rsid w:val="002B0BDE"/>
    <w:rsid w:val="002B5825"/>
    <w:rsid w:val="002C05A3"/>
    <w:rsid w:val="002C05FD"/>
    <w:rsid w:val="002C107E"/>
    <w:rsid w:val="002C2C26"/>
    <w:rsid w:val="002C3AE5"/>
    <w:rsid w:val="002C45A8"/>
    <w:rsid w:val="002C4975"/>
    <w:rsid w:val="002C5A26"/>
    <w:rsid w:val="002C5F13"/>
    <w:rsid w:val="002C62B6"/>
    <w:rsid w:val="002C7A65"/>
    <w:rsid w:val="002C7B63"/>
    <w:rsid w:val="002C7E1E"/>
    <w:rsid w:val="002D011C"/>
    <w:rsid w:val="002D2BA6"/>
    <w:rsid w:val="002D3FE6"/>
    <w:rsid w:val="002D4F60"/>
    <w:rsid w:val="002D7D1C"/>
    <w:rsid w:val="002D7D1D"/>
    <w:rsid w:val="002D7D44"/>
    <w:rsid w:val="002E1C87"/>
    <w:rsid w:val="002E26F2"/>
    <w:rsid w:val="002E3277"/>
    <w:rsid w:val="002E3817"/>
    <w:rsid w:val="002E430F"/>
    <w:rsid w:val="002E4802"/>
    <w:rsid w:val="002E4BC8"/>
    <w:rsid w:val="002E58C5"/>
    <w:rsid w:val="002F0B7F"/>
    <w:rsid w:val="002F0DE3"/>
    <w:rsid w:val="002F1D6D"/>
    <w:rsid w:val="002F251A"/>
    <w:rsid w:val="002F2F0F"/>
    <w:rsid w:val="002F6D29"/>
    <w:rsid w:val="00300388"/>
    <w:rsid w:val="0030038B"/>
    <w:rsid w:val="00301FC0"/>
    <w:rsid w:val="003023B9"/>
    <w:rsid w:val="00302739"/>
    <w:rsid w:val="00302E1F"/>
    <w:rsid w:val="00302E52"/>
    <w:rsid w:val="00303D1F"/>
    <w:rsid w:val="00304E76"/>
    <w:rsid w:val="00305826"/>
    <w:rsid w:val="00306241"/>
    <w:rsid w:val="00306CCD"/>
    <w:rsid w:val="00307D38"/>
    <w:rsid w:val="0031120E"/>
    <w:rsid w:val="0031294D"/>
    <w:rsid w:val="00312C53"/>
    <w:rsid w:val="00313858"/>
    <w:rsid w:val="00313C15"/>
    <w:rsid w:val="00314094"/>
    <w:rsid w:val="003154A4"/>
    <w:rsid w:val="00316E79"/>
    <w:rsid w:val="00320C31"/>
    <w:rsid w:val="003218CF"/>
    <w:rsid w:val="00323D5D"/>
    <w:rsid w:val="00324C6E"/>
    <w:rsid w:val="00325038"/>
    <w:rsid w:val="00325BAB"/>
    <w:rsid w:val="00325C36"/>
    <w:rsid w:val="003305D6"/>
    <w:rsid w:val="003313B5"/>
    <w:rsid w:val="003321A9"/>
    <w:rsid w:val="0033232B"/>
    <w:rsid w:val="00332E1D"/>
    <w:rsid w:val="00333F39"/>
    <w:rsid w:val="003349FB"/>
    <w:rsid w:val="00335314"/>
    <w:rsid w:val="00335F5E"/>
    <w:rsid w:val="003369CE"/>
    <w:rsid w:val="00341F49"/>
    <w:rsid w:val="00342C65"/>
    <w:rsid w:val="00342D2A"/>
    <w:rsid w:val="00350A00"/>
    <w:rsid w:val="0035289E"/>
    <w:rsid w:val="00352AAF"/>
    <w:rsid w:val="00353D36"/>
    <w:rsid w:val="00353F11"/>
    <w:rsid w:val="00354D76"/>
    <w:rsid w:val="00355728"/>
    <w:rsid w:val="0035631D"/>
    <w:rsid w:val="00357CE2"/>
    <w:rsid w:val="00360276"/>
    <w:rsid w:val="00360CA1"/>
    <w:rsid w:val="00361598"/>
    <w:rsid w:val="00363705"/>
    <w:rsid w:val="003637BD"/>
    <w:rsid w:val="003640E7"/>
    <w:rsid w:val="003646A7"/>
    <w:rsid w:val="00364C36"/>
    <w:rsid w:val="00366270"/>
    <w:rsid w:val="003672C3"/>
    <w:rsid w:val="00367A9D"/>
    <w:rsid w:val="0037055D"/>
    <w:rsid w:val="003716C9"/>
    <w:rsid w:val="00371818"/>
    <w:rsid w:val="003723CB"/>
    <w:rsid w:val="00374642"/>
    <w:rsid w:val="00375997"/>
    <w:rsid w:val="003767CD"/>
    <w:rsid w:val="0037735D"/>
    <w:rsid w:val="003776E2"/>
    <w:rsid w:val="003779D0"/>
    <w:rsid w:val="003800D6"/>
    <w:rsid w:val="00380223"/>
    <w:rsid w:val="00383588"/>
    <w:rsid w:val="00385C22"/>
    <w:rsid w:val="00385F99"/>
    <w:rsid w:val="00386195"/>
    <w:rsid w:val="00387052"/>
    <w:rsid w:val="00387BE1"/>
    <w:rsid w:val="00387D07"/>
    <w:rsid w:val="003905B4"/>
    <w:rsid w:val="003934FC"/>
    <w:rsid w:val="00393FF0"/>
    <w:rsid w:val="00395E2E"/>
    <w:rsid w:val="0039682B"/>
    <w:rsid w:val="003A0579"/>
    <w:rsid w:val="003A0635"/>
    <w:rsid w:val="003A1B85"/>
    <w:rsid w:val="003A3B35"/>
    <w:rsid w:val="003A3E53"/>
    <w:rsid w:val="003A481D"/>
    <w:rsid w:val="003B0F89"/>
    <w:rsid w:val="003B13C5"/>
    <w:rsid w:val="003B18A1"/>
    <w:rsid w:val="003B1B4B"/>
    <w:rsid w:val="003B43FC"/>
    <w:rsid w:val="003B46CD"/>
    <w:rsid w:val="003B5CE6"/>
    <w:rsid w:val="003B6831"/>
    <w:rsid w:val="003B72B9"/>
    <w:rsid w:val="003B74DD"/>
    <w:rsid w:val="003C1280"/>
    <w:rsid w:val="003C22FB"/>
    <w:rsid w:val="003C23C6"/>
    <w:rsid w:val="003C3117"/>
    <w:rsid w:val="003C4A3D"/>
    <w:rsid w:val="003C4DB7"/>
    <w:rsid w:val="003C5135"/>
    <w:rsid w:val="003C7B39"/>
    <w:rsid w:val="003D3828"/>
    <w:rsid w:val="003D4495"/>
    <w:rsid w:val="003D48FF"/>
    <w:rsid w:val="003D5ED2"/>
    <w:rsid w:val="003D6BDB"/>
    <w:rsid w:val="003D762C"/>
    <w:rsid w:val="003D7B2A"/>
    <w:rsid w:val="003E1F36"/>
    <w:rsid w:val="003E2D1F"/>
    <w:rsid w:val="003E3D77"/>
    <w:rsid w:val="003E4B9F"/>
    <w:rsid w:val="003E4FF1"/>
    <w:rsid w:val="003E5B44"/>
    <w:rsid w:val="003E5E22"/>
    <w:rsid w:val="003E6747"/>
    <w:rsid w:val="003F4704"/>
    <w:rsid w:val="003F5DE1"/>
    <w:rsid w:val="003F5F01"/>
    <w:rsid w:val="004013AC"/>
    <w:rsid w:val="00403C5A"/>
    <w:rsid w:val="00406C84"/>
    <w:rsid w:val="00412790"/>
    <w:rsid w:val="0041392D"/>
    <w:rsid w:val="004143A1"/>
    <w:rsid w:val="0042122C"/>
    <w:rsid w:val="00423E72"/>
    <w:rsid w:val="0042402B"/>
    <w:rsid w:val="0042475E"/>
    <w:rsid w:val="00424E3B"/>
    <w:rsid w:val="00426755"/>
    <w:rsid w:val="00427260"/>
    <w:rsid w:val="00432C3C"/>
    <w:rsid w:val="004347D8"/>
    <w:rsid w:val="004356F9"/>
    <w:rsid w:val="00437FC9"/>
    <w:rsid w:val="004436E7"/>
    <w:rsid w:val="00446C93"/>
    <w:rsid w:val="00446DD4"/>
    <w:rsid w:val="00447E33"/>
    <w:rsid w:val="00450672"/>
    <w:rsid w:val="004515A5"/>
    <w:rsid w:val="00452C56"/>
    <w:rsid w:val="004532EC"/>
    <w:rsid w:val="0045373D"/>
    <w:rsid w:val="00453B75"/>
    <w:rsid w:val="00453FBF"/>
    <w:rsid w:val="00454388"/>
    <w:rsid w:val="0045591A"/>
    <w:rsid w:val="00472B36"/>
    <w:rsid w:val="00473E12"/>
    <w:rsid w:val="00474771"/>
    <w:rsid w:val="004768A2"/>
    <w:rsid w:val="00477068"/>
    <w:rsid w:val="00477A0A"/>
    <w:rsid w:val="00482311"/>
    <w:rsid w:val="0048475C"/>
    <w:rsid w:val="00484995"/>
    <w:rsid w:val="00486F10"/>
    <w:rsid w:val="00487375"/>
    <w:rsid w:val="004874C2"/>
    <w:rsid w:val="00490FEF"/>
    <w:rsid w:val="00491F33"/>
    <w:rsid w:val="004927A4"/>
    <w:rsid w:val="00492D65"/>
    <w:rsid w:val="00497E9A"/>
    <w:rsid w:val="004A0A29"/>
    <w:rsid w:val="004A26CC"/>
    <w:rsid w:val="004A4CBD"/>
    <w:rsid w:val="004A6CF8"/>
    <w:rsid w:val="004A6FDB"/>
    <w:rsid w:val="004B18CB"/>
    <w:rsid w:val="004B2FA4"/>
    <w:rsid w:val="004B3326"/>
    <w:rsid w:val="004B4BDA"/>
    <w:rsid w:val="004C0464"/>
    <w:rsid w:val="004C06B5"/>
    <w:rsid w:val="004C0F7B"/>
    <w:rsid w:val="004C12CF"/>
    <w:rsid w:val="004C2281"/>
    <w:rsid w:val="004C36E5"/>
    <w:rsid w:val="004C45E7"/>
    <w:rsid w:val="004D0264"/>
    <w:rsid w:val="004D0278"/>
    <w:rsid w:val="004D220A"/>
    <w:rsid w:val="004D33C4"/>
    <w:rsid w:val="004E0337"/>
    <w:rsid w:val="004E1059"/>
    <w:rsid w:val="004E1275"/>
    <w:rsid w:val="004E182B"/>
    <w:rsid w:val="004E2A51"/>
    <w:rsid w:val="004E5383"/>
    <w:rsid w:val="004E54D1"/>
    <w:rsid w:val="004E650E"/>
    <w:rsid w:val="004E6A77"/>
    <w:rsid w:val="004E6D0F"/>
    <w:rsid w:val="004F1615"/>
    <w:rsid w:val="004F5B03"/>
    <w:rsid w:val="004F6102"/>
    <w:rsid w:val="00500213"/>
    <w:rsid w:val="005006BE"/>
    <w:rsid w:val="00501489"/>
    <w:rsid w:val="00501CA2"/>
    <w:rsid w:val="00502797"/>
    <w:rsid w:val="00502B69"/>
    <w:rsid w:val="00503723"/>
    <w:rsid w:val="00503A3C"/>
    <w:rsid w:val="005079C2"/>
    <w:rsid w:val="00507B27"/>
    <w:rsid w:val="00510D64"/>
    <w:rsid w:val="00511B63"/>
    <w:rsid w:val="00513A97"/>
    <w:rsid w:val="00513DF1"/>
    <w:rsid w:val="00513E3E"/>
    <w:rsid w:val="00515DC3"/>
    <w:rsid w:val="00517306"/>
    <w:rsid w:val="00517393"/>
    <w:rsid w:val="00517F12"/>
    <w:rsid w:val="00523EC1"/>
    <w:rsid w:val="00525591"/>
    <w:rsid w:val="00525F41"/>
    <w:rsid w:val="005300CB"/>
    <w:rsid w:val="00530432"/>
    <w:rsid w:val="00530E1D"/>
    <w:rsid w:val="00531795"/>
    <w:rsid w:val="005318D8"/>
    <w:rsid w:val="00533A9B"/>
    <w:rsid w:val="00533B68"/>
    <w:rsid w:val="00533CC2"/>
    <w:rsid w:val="0053428C"/>
    <w:rsid w:val="00535006"/>
    <w:rsid w:val="005358C1"/>
    <w:rsid w:val="005372AC"/>
    <w:rsid w:val="00537B7E"/>
    <w:rsid w:val="00540A4C"/>
    <w:rsid w:val="0054135E"/>
    <w:rsid w:val="00543951"/>
    <w:rsid w:val="00546B18"/>
    <w:rsid w:val="00546DC7"/>
    <w:rsid w:val="00547288"/>
    <w:rsid w:val="00550686"/>
    <w:rsid w:val="00550ED2"/>
    <w:rsid w:val="00551B65"/>
    <w:rsid w:val="0055209C"/>
    <w:rsid w:val="00552C50"/>
    <w:rsid w:val="00553BA3"/>
    <w:rsid w:val="00555394"/>
    <w:rsid w:val="00557919"/>
    <w:rsid w:val="00557DF2"/>
    <w:rsid w:val="00561706"/>
    <w:rsid w:val="005621AF"/>
    <w:rsid w:val="00564450"/>
    <w:rsid w:val="005646B6"/>
    <w:rsid w:val="005653AC"/>
    <w:rsid w:val="0056642E"/>
    <w:rsid w:val="00566C2F"/>
    <w:rsid w:val="00570D38"/>
    <w:rsid w:val="00570FCB"/>
    <w:rsid w:val="00572282"/>
    <w:rsid w:val="0057231D"/>
    <w:rsid w:val="005724A2"/>
    <w:rsid w:val="00572A0E"/>
    <w:rsid w:val="00573DBE"/>
    <w:rsid w:val="0057459B"/>
    <w:rsid w:val="00574D41"/>
    <w:rsid w:val="00574F81"/>
    <w:rsid w:val="00575567"/>
    <w:rsid w:val="0057702F"/>
    <w:rsid w:val="0057787F"/>
    <w:rsid w:val="00581763"/>
    <w:rsid w:val="00581B15"/>
    <w:rsid w:val="00583866"/>
    <w:rsid w:val="00583C52"/>
    <w:rsid w:val="00583D31"/>
    <w:rsid w:val="00585D6E"/>
    <w:rsid w:val="00585E0D"/>
    <w:rsid w:val="00585FF5"/>
    <w:rsid w:val="00587F62"/>
    <w:rsid w:val="005914D2"/>
    <w:rsid w:val="00591635"/>
    <w:rsid w:val="0059198C"/>
    <w:rsid w:val="00591D44"/>
    <w:rsid w:val="00594294"/>
    <w:rsid w:val="00594DF0"/>
    <w:rsid w:val="00597813"/>
    <w:rsid w:val="005A01D7"/>
    <w:rsid w:val="005A0B9D"/>
    <w:rsid w:val="005A0E75"/>
    <w:rsid w:val="005A15C6"/>
    <w:rsid w:val="005A354B"/>
    <w:rsid w:val="005A3FAC"/>
    <w:rsid w:val="005A4441"/>
    <w:rsid w:val="005B09E9"/>
    <w:rsid w:val="005B1BBD"/>
    <w:rsid w:val="005B287D"/>
    <w:rsid w:val="005B2C2B"/>
    <w:rsid w:val="005B3348"/>
    <w:rsid w:val="005B3FC5"/>
    <w:rsid w:val="005B4674"/>
    <w:rsid w:val="005B7807"/>
    <w:rsid w:val="005B7894"/>
    <w:rsid w:val="005C007A"/>
    <w:rsid w:val="005C0B2F"/>
    <w:rsid w:val="005C12F2"/>
    <w:rsid w:val="005C1811"/>
    <w:rsid w:val="005C2123"/>
    <w:rsid w:val="005C212F"/>
    <w:rsid w:val="005C21D6"/>
    <w:rsid w:val="005C3CA2"/>
    <w:rsid w:val="005C569E"/>
    <w:rsid w:val="005C5F80"/>
    <w:rsid w:val="005C65E8"/>
    <w:rsid w:val="005C69D8"/>
    <w:rsid w:val="005C772E"/>
    <w:rsid w:val="005D125B"/>
    <w:rsid w:val="005D1597"/>
    <w:rsid w:val="005D2048"/>
    <w:rsid w:val="005D2435"/>
    <w:rsid w:val="005D36E1"/>
    <w:rsid w:val="005D4024"/>
    <w:rsid w:val="005D5836"/>
    <w:rsid w:val="005D7079"/>
    <w:rsid w:val="005E0F4B"/>
    <w:rsid w:val="005E106B"/>
    <w:rsid w:val="005E1FD6"/>
    <w:rsid w:val="005E3067"/>
    <w:rsid w:val="005E42BC"/>
    <w:rsid w:val="005E4626"/>
    <w:rsid w:val="005E4868"/>
    <w:rsid w:val="005E4BDA"/>
    <w:rsid w:val="005E4CF9"/>
    <w:rsid w:val="005E70AD"/>
    <w:rsid w:val="005E7680"/>
    <w:rsid w:val="005F0212"/>
    <w:rsid w:val="005F0B9E"/>
    <w:rsid w:val="005F1369"/>
    <w:rsid w:val="005F3B23"/>
    <w:rsid w:val="005F3C9B"/>
    <w:rsid w:val="005F3E32"/>
    <w:rsid w:val="005F3F8D"/>
    <w:rsid w:val="005F5077"/>
    <w:rsid w:val="005F5912"/>
    <w:rsid w:val="005F6863"/>
    <w:rsid w:val="005F6C43"/>
    <w:rsid w:val="005F7125"/>
    <w:rsid w:val="005F7C9D"/>
    <w:rsid w:val="006015D9"/>
    <w:rsid w:val="00603AD3"/>
    <w:rsid w:val="00603C40"/>
    <w:rsid w:val="0060437D"/>
    <w:rsid w:val="0060491E"/>
    <w:rsid w:val="00605E28"/>
    <w:rsid w:val="00606481"/>
    <w:rsid w:val="00606ADD"/>
    <w:rsid w:val="00606E76"/>
    <w:rsid w:val="00607F91"/>
    <w:rsid w:val="00612C8C"/>
    <w:rsid w:val="00613B29"/>
    <w:rsid w:val="006156FA"/>
    <w:rsid w:val="00615727"/>
    <w:rsid w:val="006205EB"/>
    <w:rsid w:val="006216CD"/>
    <w:rsid w:val="00622239"/>
    <w:rsid w:val="006229A2"/>
    <w:rsid w:val="0062383C"/>
    <w:rsid w:val="00624BD7"/>
    <w:rsid w:val="00625704"/>
    <w:rsid w:val="006300AD"/>
    <w:rsid w:val="006300E3"/>
    <w:rsid w:val="006303DD"/>
    <w:rsid w:val="006303E2"/>
    <w:rsid w:val="00631677"/>
    <w:rsid w:val="00632025"/>
    <w:rsid w:val="006322FC"/>
    <w:rsid w:val="006326D9"/>
    <w:rsid w:val="00633131"/>
    <w:rsid w:val="00633CF2"/>
    <w:rsid w:val="00634F0C"/>
    <w:rsid w:val="00637A5A"/>
    <w:rsid w:val="00642B45"/>
    <w:rsid w:val="00644BF8"/>
    <w:rsid w:val="00644D1A"/>
    <w:rsid w:val="006459B0"/>
    <w:rsid w:val="00647019"/>
    <w:rsid w:val="00647425"/>
    <w:rsid w:val="00647840"/>
    <w:rsid w:val="00650369"/>
    <w:rsid w:val="00652F07"/>
    <w:rsid w:val="0065356E"/>
    <w:rsid w:val="00653F62"/>
    <w:rsid w:val="00654679"/>
    <w:rsid w:val="00654EBE"/>
    <w:rsid w:val="00655F23"/>
    <w:rsid w:val="00655FFA"/>
    <w:rsid w:val="00660A24"/>
    <w:rsid w:val="006615E6"/>
    <w:rsid w:val="00661F56"/>
    <w:rsid w:val="006642C4"/>
    <w:rsid w:val="006650EC"/>
    <w:rsid w:val="00665BBF"/>
    <w:rsid w:val="00666181"/>
    <w:rsid w:val="006665FE"/>
    <w:rsid w:val="00667206"/>
    <w:rsid w:val="00670559"/>
    <w:rsid w:val="0067064F"/>
    <w:rsid w:val="00676A99"/>
    <w:rsid w:val="00680659"/>
    <w:rsid w:val="00681341"/>
    <w:rsid w:val="00681384"/>
    <w:rsid w:val="00681E41"/>
    <w:rsid w:val="0068737C"/>
    <w:rsid w:val="00687C5F"/>
    <w:rsid w:val="00690477"/>
    <w:rsid w:val="006909F9"/>
    <w:rsid w:val="00690CF7"/>
    <w:rsid w:val="00691524"/>
    <w:rsid w:val="00691AA5"/>
    <w:rsid w:val="00692055"/>
    <w:rsid w:val="0069294C"/>
    <w:rsid w:val="0069497B"/>
    <w:rsid w:val="00695929"/>
    <w:rsid w:val="00697147"/>
    <w:rsid w:val="0069722F"/>
    <w:rsid w:val="0069732E"/>
    <w:rsid w:val="00697F4D"/>
    <w:rsid w:val="00697F96"/>
    <w:rsid w:val="006A1565"/>
    <w:rsid w:val="006A323D"/>
    <w:rsid w:val="006A3503"/>
    <w:rsid w:val="006A35EB"/>
    <w:rsid w:val="006A55FA"/>
    <w:rsid w:val="006A6479"/>
    <w:rsid w:val="006A6B2F"/>
    <w:rsid w:val="006A7D2D"/>
    <w:rsid w:val="006B1F5E"/>
    <w:rsid w:val="006B26D1"/>
    <w:rsid w:val="006B2F38"/>
    <w:rsid w:val="006B40FE"/>
    <w:rsid w:val="006B429C"/>
    <w:rsid w:val="006B52FE"/>
    <w:rsid w:val="006B5BAE"/>
    <w:rsid w:val="006B686E"/>
    <w:rsid w:val="006B6872"/>
    <w:rsid w:val="006B7D41"/>
    <w:rsid w:val="006C16DD"/>
    <w:rsid w:val="006C21A5"/>
    <w:rsid w:val="006C4320"/>
    <w:rsid w:val="006C467B"/>
    <w:rsid w:val="006C4EF5"/>
    <w:rsid w:val="006C6371"/>
    <w:rsid w:val="006C67CD"/>
    <w:rsid w:val="006C6FCC"/>
    <w:rsid w:val="006D1B77"/>
    <w:rsid w:val="006D4D85"/>
    <w:rsid w:val="006D518D"/>
    <w:rsid w:val="006D5481"/>
    <w:rsid w:val="006D5543"/>
    <w:rsid w:val="006D55DB"/>
    <w:rsid w:val="006D65B6"/>
    <w:rsid w:val="006D6A73"/>
    <w:rsid w:val="006D6CDF"/>
    <w:rsid w:val="006E086A"/>
    <w:rsid w:val="006E21CA"/>
    <w:rsid w:val="006E2731"/>
    <w:rsid w:val="006E340F"/>
    <w:rsid w:val="006E3FAF"/>
    <w:rsid w:val="006E4040"/>
    <w:rsid w:val="006E489D"/>
    <w:rsid w:val="006E5459"/>
    <w:rsid w:val="006E5856"/>
    <w:rsid w:val="006F0691"/>
    <w:rsid w:val="006F0B45"/>
    <w:rsid w:val="006F21C9"/>
    <w:rsid w:val="006F2707"/>
    <w:rsid w:val="006F5ACC"/>
    <w:rsid w:val="006F63B9"/>
    <w:rsid w:val="006F6828"/>
    <w:rsid w:val="006F7158"/>
    <w:rsid w:val="006F7E71"/>
    <w:rsid w:val="0070403F"/>
    <w:rsid w:val="007044F1"/>
    <w:rsid w:val="0070483F"/>
    <w:rsid w:val="00704CF9"/>
    <w:rsid w:val="00707159"/>
    <w:rsid w:val="007113C5"/>
    <w:rsid w:val="00711722"/>
    <w:rsid w:val="00712839"/>
    <w:rsid w:val="0071307C"/>
    <w:rsid w:val="007157C4"/>
    <w:rsid w:val="00715E80"/>
    <w:rsid w:val="00720812"/>
    <w:rsid w:val="00721E9A"/>
    <w:rsid w:val="007221A9"/>
    <w:rsid w:val="00722755"/>
    <w:rsid w:val="007243A0"/>
    <w:rsid w:val="00726CE9"/>
    <w:rsid w:val="007307C5"/>
    <w:rsid w:val="00730958"/>
    <w:rsid w:val="00730BDA"/>
    <w:rsid w:val="007312B3"/>
    <w:rsid w:val="00731709"/>
    <w:rsid w:val="00731B6B"/>
    <w:rsid w:val="00732158"/>
    <w:rsid w:val="00736683"/>
    <w:rsid w:val="0073739B"/>
    <w:rsid w:val="007374C9"/>
    <w:rsid w:val="00737A54"/>
    <w:rsid w:val="007410D4"/>
    <w:rsid w:val="007424F4"/>
    <w:rsid w:val="0074565F"/>
    <w:rsid w:val="0074620A"/>
    <w:rsid w:val="00746C37"/>
    <w:rsid w:val="00747973"/>
    <w:rsid w:val="007479FF"/>
    <w:rsid w:val="0075095C"/>
    <w:rsid w:val="007527C4"/>
    <w:rsid w:val="00752AD8"/>
    <w:rsid w:val="00753C95"/>
    <w:rsid w:val="00753F5E"/>
    <w:rsid w:val="0075426F"/>
    <w:rsid w:val="00754631"/>
    <w:rsid w:val="00755379"/>
    <w:rsid w:val="00755D2D"/>
    <w:rsid w:val="00755EBE"/>
    <w:rsid w:val="007572A6"/>
    <w:rsid w:val="00757384"/>
    <w:rsid w:val="0075757E"/>
    <w:rsid w:val="00757F43"/>
    <w:rsid w:val="007614EF"/>
    <w:rsid w:val="007621F3"/>
    <w:rsid w:val="00763A41"/>
    <w:rsid w:val="00765FDF"/>
    <w:rsid w:val="00766CA8"/>
    <w:rsid w:val="007676EC"/>
    <w:rsid w:val="00767894"/>
    <w:rsid w:val="00770851"/>
    <w:rsid w:val="00770CDA"/>
    <w:rsid w:val="00772244"/>
    <w:rsid w:val="007728F6"/>
    <w:rsid w:val="00772CD0"/>
    <w:rsid w:val="0077345A"/>
    <w:rsid w:val="007755FF"/>
    <w:rsid w:val="007758F0"/>
    <w:rsid w:val="00775DF3"/>
    <w:rsid w:val="007769E4"/>
    <w:rsid w:val="00777F11"/>
    <w:rsid w:val="007808C1"/>
    <w:rsid w:val="00780B42"/>
    <w:rsid w:val="00781FD7"/>
    <w:rsid w:val="0078368F"/>
    <w:rsid w:val="00783FD8"/>
    <w:rsid w:val="00784C24"/>
    <w:rsid w:val="00787189"/>
    <w:rsid w:val="007876B7"/>
    <w:rsid w:val="007930B1"/>
    <w:rsid w:val="007947E9"/>
    <w:rsid w:val="00794C23"/>
    <w:rsid w:val="007962B4"/>
    <w:rsid w:val="007977A3"/>
    <w:rsid w:val="00797DCD"/>
    <w:rsid w:val="007A0A1D"/>
    <w:rsid w:val="007A699D"/>
    <w:rsid w:val="007A6C62"/>
    <w:rsid w:val="007A6EC0"/>
    <w:rsid w:val="007A7409"/>
    <w:rsid w:val="007A75BF"/>
    <w:rsid w:val="007B06AA"/>
    <w:rsid w:val="007B1DBA"/>
    <w:rsid w:val="007B25DC"/>
    <w:rsid w:val="007B2894"/>
    <w:rsid w:val="007B291A"/>
    <w:rsid w:val="007B4128"/>
    <w:rsid w:val="007B453F"/>
    <w:rsid w:val="007B4CF9"/>
    <w:rsid w:val="007C12AF"/>
    <w:rsid w:val="007C1E72"/>
    <w:rsid w:val="007C364D"/>
    <w:rsid w:val="007C3B53"/>
    <w:rsid w:val="007C504B"/>
    <w:rsid w:val="007C57B3"/>
    <w:rsid w:val="007C6D61"/>
    <w:rsid w:val="007D0E91"/>
    <w:rsid w:val="007D1171"/>
    <w:rsid w:val="007D1C5C"/>
    <w:rsid w:val="007D2AF4"/>
    <w:rsid w:val="007D5C66"/>
    <w:rsid w:val="007D5F84"/>
    <w:rsid w:val="007D75FB"/>
    <w:rsid w:val="007D7FF1"/>
    <w:rsid w:val="007E0917"/>
    <w:rsid w:val="007E1B71"/>
    <w:rsid w:val="007E1C42"/>
    <w:rsid w:val="007E212E"/>
    <w:rsid w:val="007E2B78"/>
    <w:rsid w:val="007E3B82"/>
    <w:rsid w:val="007E461A"/>
    <w:rsid w:val="007E7604"/>
    <w:rsid w:val="007F127E"/>
    <w:rsid w:val="007F16BA"/>
    <w:rsid w:val="007F54AE"/>
    <w:rsid w:val="007F760F"/>
    <w:rsid w:val="00801E19"/>
    <w:rsid w:val="00802344"/>
    <w:rsid w:val="0080304D"/>
    <w:rsid w:val="008036E8"/>
    <w:rsid w:val="00804E43"/>
    <w:rsid w:val="008061A9"/>
    <w:rsid w:val="00806D1D"/>
    <w:rsid w:val="00806E5E"/>
    <w:rsid w:val="00807B18"/>
    <w:rsid w:val="0081022B"/>
    <w:rsid w:val="00811D7A"/>
    <w:rsid w:val="0081366A"/>
    <w:rsid w:val="00814E81"/>
    <w:rsid w:val="0081508D"/>
    <w:rsid w:val="0081619D"/>
    <w:rsid w:val="008169A2"/>
    <w:rsid w:val="00816D8C"/>
    <w:rsid w:val="008203F7"/>
    <w:rsid w:val="00821994"/>
    <w:rsid w:val="00821AFA"/>
    <w:rsid w:val="008248E2"/>
    <w:rsid w:val="00825495"/>
    <w:rsid w:val="00825875"/>
    <w:rsid w:val="008263B8"/>
    <w:rsid w:val="00827C5E"/>
    <w:rsid w:val="00827DFF"/>
    <w:rsid w:val="008306F4"/>
    <w:rsid w:val="00830D24"/>
    <w:rsid w:val="008314CB"/>
    <w:rsid w:val="00831577"/>
    <w:rsid w:val="008328B6"/>
    <w:rsid w:val="008334E1"/>
    <w:rsid w:val="00834647"/>
    <w:rsid w:val="00836327"/>
    <w:rsid w:val="00836E3B"/>
    <w:rsid w:val="008401B9"/>
    <w:rsid w:val="008406D2"/>
    <w:rsid w:val="008416E3"/>
    <w:rsid w:val="0084219C"/>
    <w:rsid w:val="00842C4F"/>
    <w:rsid w:val="00844975"/>
    <w:rsid w:val="00846A52"/>
    <w:rsid w:val="00847133"/>
    <w:rsid w:val="00851650"/>
    <w:rsid w:val="00851771"/>
    <w:rsid w:val="00853137"/>
    <w:rsid w:val="00854AA5"/>
    <w:rsid w:val="00855E08"/>
    <w:rsid w:val="00856BDE"/>
    <w:rsid w:val="0086278E"/>
    <w:rsid w:val="008649E2"/>
    <w:rsid w:val="00865A1D"/>
    <w:rsid w:val="008745C0"/>
    <w:rsid w:val="00874AB9"/>
    <w:rsid w:val="00874DDE"/>
    <w:rsid w:val="0087791F"/>
    <w:rsid w:val="0088078B"/>
    <w:rsid w:val="00881198"/>
    <w:rsid w:val="00882B27"/>
    <w:rsid w:val="00883A47"/>
    <w:rsid w:val="00884218"/>
    <w:rsid w:val="00886489"/>
    <w:rsid w:val="00886BF8"/>
    <w:rsid w:val="0088727D"/>
    <w:rsid w:val="00887CBD"/>
    <w:rsid w:val="00890241"/>
    <w:rsid w:val="008904EA"/>
    <w:rsid w:val="00890BA4"/>
    <w:rsid w:val="00891881"/>
    <w:rsid w:val="0089215D"/>
    <w:rsid w:val="00892400"/>
    <w:rsid w:val="008925CB"/>
    <w:rsid w:val="008925FF"/>
    <w:rsid w:val="008926E5"/>
    <w:rsid w:val="00894095"/>
    <w:rsid w:val="008942C2"/>
    <w:rsid w:val="00894A2D"/>
    <w:rsid w:val="00895AA8"/>
    <w:rsid w:val="008978E7"/>
    <w:rsid w:val="008A1495"/>
    <w:rsid w:val="008A216B"/>
    <w:rsid w:val="008A3DAB"/>
    <w:rsid w:val="008A40BB"/>
    <w:rsid w:val="008A46D5"/>
    <w:rsid w:val="008A6D99"/>
    <w:rsid w:val="008B1275"/>
    <w:rsid w:val="008B13DB"/>
    <w:rsid w:val="008B278C"/>
    <w:rsid w:val="008B33BA"/>
    <w:rsid w:val="008B3DCD"/>
    <w:rsid w:val="008B5E60"/>
    <w:rsid w:val="008B63C3"/>
    <w:rsid w:val="008B6CC7"/>
    <w:rsid w:val="008B7909"/>
    <w:rsid w:val="008C25F2"/>
    <w:rsid w:val="008C2FD8"/>
    <w:rsid w:val="008C5999"/>
    <w:rsid w:val="008C7912"/>
    <w:rsid w:val="008D0484"/>
    <w:rsid w:val="008D0ECB"/>
    <w:rsid w:val="008D2696"/>
    <w:rsid w:val="008D303F"/>
    <w:rsid w:val="008D7D4F"/>
    <w:rsid w:val="008D7D88"/>
    <w:rsid w:val="008E0533"/>
    <w:rsid w:val="008E3BAF"/>
    <w:rsid w:val="008E4188"/>
    <w:rsid w:val="008E5A23"/>
    <w:rsid w:val="008E6D56"/>
    <w:rsid w:val="008E6EBC"/>
    <w:rsid w:val="008E6F6B"/>
    <w:rsid w:val="008F0363"/>
    <w:rsid w:val="008F5FC7"/>
    <w:rsid w:val="00901CCA"/>
    <w:rsid w:val="00901EFA"/>
    <w:rsid w:val="00902061"/>
    <w:rsid w:val="00902B6E"/>
    <w:rsid w:val="0090315C"/>
    <w:rsid w:val="009031D1"/>
    <w:rsid w:val="00905578"/>
    <w:rsid w:val="0090646C"/>
    <w:rsid w:val="00906A99"/>
    <w:rsid w:val="00907074"/>
    <w:rsid w:val="0090738E"/>
    <w:rsid w:val="00907DF7"/>
    <w:rsid w:val="00907DFD"/>
    <w:rsid w:val="00912001"/>
    <w:rsid w:val="009136A9"/>
    <w:rsid w:val="00914444"/>
    <w:rsid w:val="009160BA"/>
    <w:rsid w:val="00916D4C"/>
    <w:rsid w:val="00920F85"/>
    <w:rsid w:val="009210AB"/>
    <w:rsid w:val="009250DC"/>
    <w:rsid w:val="00925E12"/>
    <w:rsid w:val="00925EE0"/>
    <w:rsid w:val="009261F3"/>
    <w:rsid w:val="00926DF6"/>
    <w:rsid w:val="00927415"/>
    <w:rsid w:val="00930713"/>
    <w:rsid w:val="0093091B"/>
    <w:rsid w:val="00932EB1"/>
    <w:rsid w:val="0093329B"/>
    <w:rsid w:val="00936831"/>
    <w:rsid w:val="00937661"/>
    <w:rsid w:val="00937761"/>
    <w:rsid w:val="00941AA7"/>
    <w:rsid w:val="00942885"/>
    <w:rsid w:val="009462B4"/>
    <w:rsid w:val="00947964"/>
    <w:rsid w:val="00947D9E"/>
    <w:rsid w:val="009506F9"/>
    <w:rsid w:val="00950DE7"/>
    <w:rsid w:val="009511B8"/>
    <w:rsid w:val="009514BB"/>
    <w:rsid w:val="00952446"/>
    <w:rsid w:val="00952D51"/>
    <w:rsid w:val="00953378"/>
    <w:rsid w:val="009545D7"/>
    <w:rsid w:val="00955706"/>
    <w:rsid w:val="00955AA6"/>
    <w:rsid w:val="00961639"/>
    <w:rsid w:val="0096194D"/>
    <w:rsid w:val="00962477"/>
    <w:rsid w:val="009629F8"/>
    <w:rsid w:val="00963123"/>
    <w:rsid w:val="00963418"/>
    <w:rsid w:val="00964E94"/>
    <w:rsid w:val="0096519A"/>
    <w:rsid w:val="009667DD"/>
    <w:rsid w:val="0096767F"/>
    <w:rsid w:val="00967909"/>
    <w:rsid w:val="00967C70"/>
    <w:rsid w:val="00967ED0"/>
    <w:rsid w:val="0097016E"/>
    <w:rsid w:val="0097329A"/>
    <w:rsid w:val="00976FEE"/>
    <w:rsid w:val="0097719D"/>
    <w:rsid w:val="00980BAD"/>
    <w:rsid w:val="0098173C"/>
    <w:rsid w:val="00981C90"/>
    <w:rsid w:val="00984ABB"/>
    <w:rsid w:val="0098582E"/>
    <w:rsid w:val="00985B6E"/>
    <w:rsid w:val="009918CC"/>
    <w:rsid w:val="00992F34"/>
    <w:rsid w:val="00994130"/>
    <w:rsid w:val="009948CE"/>
    <w:rsid w:val="00996283"/>
    <w:rsid w:val="00997334"/>
    <w:rsid w:val="00997FE1"/>
    <w:rsid w:val="009A13F7"/>
    <w:rsid w:val="009A1F01"/>
    <w:rsid w:val="009A30ED"/>
    <w:rsid w:val="009A31CB"/>
    <w:rsid w:val="009A3868"/>
    <w:rsid w:val="009A40EE"/>
    <w:rsid w:val="009A48DF"/>
    <w:rsid w:val="009A5A9A"/>
    <w:rsid w:val="009A5B6F"/>
    <w:rsid w:val="009A7C02"/>
    <w:rsid w:val="009A7C7E"/>
    <w:rsid w:val="009B0146"/>
    <w:rsid w:val="009B02BC"/>
    <w:rsid w:val="009B0742"/>
    <w:rsid w:val="009B168F"/>
    <w:rsid w:val="009B24E4"/>
    <w:rsid w:val="009B344C"/>
    <w:rsid w:val="009B35CF"/>
    <w:rsid w:val="009B45A0"/>
    <w:rsid w:val="009B471E"/>
    <w:rsid w:val="009B59F1"/>
    <w:rsid w:val="009B69DB"/>
    <w:rsid w:val="009B7FFC"/>
    <w:rsid w:val="009C2383"/>
    <w:rsid w:val="009C26B5"/>
    <w:rsid w:val="009C2873"/>
    <w:rsid w:val="009C2D5F"/>
    <w:rsid w:val="009C3061"/>
    <w:rsid w:val="009C3161"/>
    <w:rsid w:val="009C322B"/>
    <w:rsid w:val="009C3852"/>
    <w:rsid w:val="009C5226"/>
    <w:rsid w:val="009C6908"/>
    <w:rsid w:val="009D04A8"/>
    <w:rsid w:val="009D1518"/>
    <w:rsid w:val="009D2383"/>
    <w:rsid w:val="009D2946"/>
    <w:rsid w:val="009D30D7"/>
    <w:rsid w:val="009D3158"/>
    <w:rsid w:val="009D41B1"/>
    <w:rsid w:val="009D4A92"/>
    <w:rsid w:val="009D7969"/>
    <w:rsid w:val="009E2D2E"/>
    <w:rsid w:val="009E307E"/>
    <w:rsid w:val="009E390B"/>
    <w:rsid w:val="009E3F8D"/>
    <w:rsid w:val="009E52FC"/>
    <w:rsid w:val="009E5FF9"/>
    <w:rsid w:val="009E623B"/>
    <w:rsid w:val="009E68C5"/>
    <w:rsid w:val="009F16CA"/>
    <w:rsid w:val="009F2146"/>
    <w:rsid w:val="009F2D72"/>
    <w:rsid w:val="009F3155"/>
    <w:rsid w:val="009F34ED"/>
    <w:rsid w:val="009F37F4"/>
    <w:rsid w:val="009F5577"/>
    <w:rsid w:val="009F5650"/>
    <w:rsid w:val="009F7515"/>
    <w:rsid w:val="00A0062C"/>
    <w:rsid w:val="00A00DE2"/>
    <w:rsid w:val="00A037F8"/>
    <w:rsid w:val="00A04095"/>
    <w:rsid w:val="00A04DE0"/>
    <w:rsid w:val="00A05034"/>
    <w:rsid w:val="00A0749A"/>
    <w:rsid w:val="00A077E6"/>
    <w:rsid w:val="00A1275B"/>
    <w:rsid w:val="00A128CA"/>
    <w:rsid w:val="00A12BD7"/>
    <w:rsid w:val="00A133FB"/>
    <w:rsid w:val="00A14FCF"/>
    <w:rsid w:val="00A15933"/>
    <w:rsid w:val="00A177BD"/>
    <w:rsid w:val="00A2131E"/>
    <w:rsid w:val="00A24353"/>
    <w:rsid w:val="00A2529C"/>
    <w:rsid w:val="00A26356"/>
    <w:rsid w:val="00A30A05"/>
    <w:rsid w:val="00A30F96"/>
    <w:rsid w:val="00A32009"/>
    <w:rsid w:val="00A34AB0"/>
    <w:rsid w:val="00A34D35"/>
    <w:rsid w:val="00A3550B"/>
    <w:rsid w:val="00A36740"/>
    <w:rsid w:val="00A37613"/>
    <w:rsid w:val="00A400F2"/>
    <w:rsid w:val="00A401EF"/>
    <w:rsid w:val="00A40758"/>
    <w:rsid w:val="00A410B2"/>
    <w:rsid w:val="00A41FED"/>
    <w:rsid w:val="00A420CB"/>
    <w:rsid w:val="00A42359"/>
    <w:rsid w:val="00A4362A"/>
    <w:rsid w:val="00A454C1"/>
    <w:rsid w:val="00A46420"/>
    <w:rsid w:val="00A46F3A"/>
    <w:rsid w:val="00A47737"/>
    <w:rsid w:val="00A50119"/>
    <w:rsid w:val="00A51E96"/>
    <w:rsid w:val="00A52E08"/>
    <w:rsid w:val="00A534BB"/>
    <w:rsid w:val="00A557C9"/>
    <w:rsid w:val="00A5681E"/>
    <w:rsid w:val="00A56977"/>
    <w:rsid w:val="00A56FF2"/>
    <w:rsid w:val="00A57378"/>
    <w:rsid w:val="00A57581"/>
    <w:rsid w:val="00A57E8E"/>
    <w:rsid w:val="00A62A37"/>
    <w:rsid w:val="00A650CF"/>
    <w:rsid w:val="00A67C4E"/>
    <w:rsid w:val="00A71D23"/>
    <w:rsid w:val="00A745CA"/>
    <w:rsid w:val="00A76AD7"/>
    <w:rsid w:val="00A80A9B"/>
    <w:rsid w:val="00A80C8A"/>
    <w:rsid w:val="00A815AA"/>
    <w:rsid w:val="00A816B4"/>
    <w:rsid w:val="00A8247F"/>
    <w:rsid w:val="00A83BCD"/>
    <w:rsid w:val="00A83F0D"/>
    <w:rsid w:val="00A86EF8"/>
    <w:rsid w:val="00A8701B"/>
    <w:rsid w:val="00A8716C"/>
    <w:rsid w:val="00A87311"/>
    <w:rsid w:val="00A900F7"/>
    <w:rsid w:val="00A90ED3"/>
    <w:rsid w:val="00A922C6"/>
    <w:rsid w:val="00A93AD3"/>
    <w:rsid w:val="00A95374"/>
    <w:rsid w:val="00A9568F"/>
    <w:rsid w:val="00A9578A"/>
    <w:rsid w:val="00A957AF"/>
    <w:rsid w:val="00A95A13"/>
    <w:rsid w:val="00A95E79"/>
    <w:rsid w:val="00A96352"/>
    <w:rsid w:val="00A97B17"/>
    <w:rsid w:val="00AA14BD"/>
    <w:rsid w:val="00AA1DF6"/>
    <w:rsid w:val="00AA2C42"/>
    <w:rsid w:val="00AA4BE4"/>
    <w:rsid w:val="00AA5DAB"/>
    <w:rsid w:val="00AA6BA7"/>
    <w:rsid w:val="00AA7440"/>
    <w:rsid w:val="00AA7CAC"/>
    <w:rsid w:val="00AB05BA"/>
    <w:rsid w:val="00AB16B7"/>
    <w:rsid w:val="00AB1704"/>
    <w:rsid w:val="00AB2025"/>
    <w:rsid w:val="00AB3034"/>
    <w:rsid w:val="00AB5101"/>
    <w:rsid w:val="00AB6336"/>
    <w:rsid w:val="00AB673D"/>
    <w:rsid w:val="00AB7D7B"/>
    <w:rsid w:val="00AC13E9"/>
    <w:rsid w:val="00AC23BE"/>
    <w:rsid w:val="00AC3F85"/>
    <w:rsid w:val="00AC4977"/>
    <w:rsid w:val="00AC4A94"/>
    <w:rsid w:val="00AC565A"/>
    <w:rsid w:val="00AC5CC3"/>
    <w:rsid w:val="00AC7213"/>
    <w:rsid w:val="00AD0E1E"/>
    <w:rsid w:val="00AD2197"/>
    <w:rsid w:val="00AD23B9"/>
    <w:rsid w:val="00AD2766"/>
    <w:rsid w:val="00AD3F74"/>
    <w:rsid w:val="00AD4836"/>
    <w:rsid w:val="00AD542F"/>
    <w:rsid w:val="00AD7E5F"/>
    <w:rsid w:val="00AE1822"/>
    <w:rsid w:val="00AE334B"/>
    <w:rsid w:val="00AE3482"/>
    <w:rsid w:val="00AE48AD"/>
    <w:rsid w:val="00AF13F3"/>
    <w:rsid w:val="00AF2358"/>
    <w:rsid w:val="00AF2C88"/>
    <w:rsid w:val="00AF2D4C"/>
    <w:rsid w:val="00AF3747"/>
    <w:rsid w:val="00AF3788"/>
    <w:rsid w:val="00AF6504"/>
    <w:rsid w:val="00AF7BA1"/>
    <w:rsid w:val="00B00138"/>
    <w:rsid w:val="00B01591"/>
    <w:rsid w:val="00B01EE7"/>
    <w:rsid w:val="00B02990"/>
    <w:rsid w:val="00B0341F"/>
    <w:rsid w:val="00B03F22"/>
    <w:rsid w:val="00B05809"/>
    <w:rsid w:val="00B065E3"/>
    <w:rsid w:val="00B07115"/>
    <w:rsid w:val="00B0759B"/>
    <w:rsid w:val="00B07F8A"/>
    <w:rsid w:val="00B11245"/>
    <w:rsid w:val="00B14373"/>
    <w:rsid w:val="00B14B66"/>
    <w:rsid w:val="00B15D1C"/>
    <w:rsid w:val="00B171AF"/>
    <w:rsid w:val="00B226BA"/>
    <w:rsid w:val="00B22BD0"/>
    <w:rsid w:val="00B22F88"/>
    <w:rsid w:val="00B234F0"/>
    <w:rsid w:val="00B23780"/>
    <w:rsid w:val="00B24880"/>
    <w:rsid w:val="00B249E3"/>
    <w:rsid w:val="00B250CE"/>
    <w:rsid w:val="00B25F08"/>
    <w:rsid w:val="00B26A11"/>
    <w:rsid w:val="00B30252"/>
    <w:rsid w:val="00B30AF3"/>
    <w:rsid w:val="00B30EF7"/>
    <w:rsid w:val="00B353E8"/>
    <w:rsid w:val="00B35DEE"/>
    <w:rsid w:val="00B378F0"/>
    <w:rsid w:val="00B37E4A"/>
    <w:rsid w:val="00B406E4"/>
    <w:rsid w:val="00B42F0E"/>
    <w:rsid w:val="00B42F2B"/>
    <w:rsid w:val="00B44CBA"/>
    <w:rsid w:val="00B4536C"/>
    <w:rsid w:val="00B45B8F"/>
    <w:rsid w:val="00B46410"/>
    <w:rsid w:val="00B4643D"/>
    <w:rsid w:val="00B469FD"/>
    <w:rsid w:val="00B4737D"/>
    <w:rsid w:val="00B51BB8"/>
    <w:rsid w:val="00B52001"/>
    <w:rsid w:val="00B52830"/>
    <w:rsid w:val="00B53C3B"/>
    <w:rsid w:val="00B613F8"/>
    <w:rsid w:val="00B6229A"/>
    <w:rsid w:val="00B63AFA"/>
    <w:rsid w:val="00B65972"/>
    <w:rsid w:val="00B6660A"/>
    <w:rsid w:val="00B707A7"/>
    <w:rsid w:val="00B71153"/>
    <w:rsid w:val="00B71E50"/>
    <w:rsid w:val="00B742C2"/>
    <w:rsid w:val="00B755BA"/>
    <w:rsid w:val="00B771C9"/>
    <w:rsid w:val="00B8243C"/>
    <w:rsid w:val="00B82802"/>
    <w:rsid w:val="00B82D82"/>
    <w:rsid w:val="00B83411"/>
    <w:rsid w:val="00B85A0C"/>
    <w:rsid w:val="00B86173"/>
    <w:rsid w:val="00B86619"/>
    <w:rsid w:val="00B87AAC"/>
    <w:rsid w:val="00B87DBF"/>
    <w:rsid w:val="00B905E3"/>
    <w:rsid w:val="00B90681"/>
    <w:rsid w:val="00B92A63"/>
    <w:rsid w:val="00B93605"/>
    <w:rsid w:val="00B95942"/>
    <w:rsid w:val="00BA1B5C"/>
    <w:rsid w:val="00BA292C"/>
    <w:rsid w:val="00BA3DAC"/>
    <w:rsid w:val="00BA41B8"/>
    <w:rsid w:val="00BA4942"/>
    <w:rsid w:val="00BA56E2"/>
    <w:rsid w:val="00BA66B3"/>
    <w:rsid w:val="00BA7F61"/>
    <w:rsid w:val="00BB16B5"/>
    <w:rsid w:val="00BB292E"/>
    <w:rsid w:val="00BB42B9"/>
    <w:rsid w:val="00BB448B"/>
    <w:rsid w:val="00BB46EA"/>
    <w:rsid w:val="00BB4A64"/>
    <w:rsid w:val="00BB6E25"/>
    <w:rsid w:val="00BB77E8"/>
    <w:rsid w:val="00BC16BE"/>
    <w:rsid w:val="00BC1867"/>
    <w:rsid w:val="00BC1D2D"/>
    <w:rsid w:val="00BC3F12"/>
    <w:rsid w:val="00BC4150"/>
    <w:rsid w:val="00BC4424"/>
    <w:rsid w:val="00BC5984"/>
    <w:rsid w:val="00BC7943"/>
    <w:rsid w:val="00BD04F2"/>
    <w:rsid w:val="00BD1423"/>
    <w:rsid w:val="00BD2050"/>
    <w:rsid w:val="00BD3648"/>
    <w:rsid w:val="00BD3DD9"/>
    <w:rsid w:val="00BD7CEB"/>
    <w:rsid w:val="00BE0C4B"/>
    <w:rsid w:val="00BE0ED1"/>
    <w:rsid w:val="00BE0F64"/>
    <w:rsid w:val="00BE1AB1"/>
    <w:rsid w:val="00BE2E80"/>
    <w:rsid w:val="00BE572D"/>
    <w:rsid w:val="00BE5945"/>
    <w:rsid w:val="00BE5DE8"/>
    <w:rsid w:val="00BF1238"/>
    <w:rsid w:val="00BF129D"/>
    <w:rsid w:val="00BF299B"/>
    <w:rsid w:val="00BF2C3D"/>
    <w:rsid w:val="00BF3851"/>
    <w:rsid w:val="00BF4A8F"/>
    <w:rsid w:val="00BF5631"/>
    <w:rsid w:val="00BF68FF"/>
    <w:rsid w:val="00BF6EDF"/>
    <w:rsid w:val="00BF7A8B"/>
    <w:rsid w:val="00C005CF"/>
    <w:rsid w:val="00C00B70"/>
    <w:rsid w:val="00C02623"/>
    <w:rsid w:val="00C02954"/>
    <w:rsid w:val="00C0404B"/>
    <w:rsid w:val="00C047F0"/>
    <w:rsid w:val="00C05802"/>
    <w:rsid w:val="00C0687D"/>
    <w:rsid w:val="00C06BF1"/>
    <w:rsid w:val="00C07227"/>
    <w:rsid w:val="00C1020D"/>
    <w:rsid w:val="00C12EAF"/>
    <w:rsid w:val="00C13407"/>
    <w:rsid w:val="00C14C59"/>
    <w:rsid w:val="00C205A6"/>
    <w:rsid w:val="00C20BE9"/>
    <w:rsid w:val="00C22269"/>
    <w:rsid w:val="00C223EA"/>
    <w:rsid w:val="00C22671"/>
    <w:rsid w:val="00C23402"/>
    <w:rsid w:val="00C254FF"/>
    <w:rsid w:val="00C26A60"/>
    <w:rsid w:val="00C304DC"/>
    <w:rsid w:val="00C31005"/>
    <w:rsid w:val="00C3165D"/>
    <w:rsid w:val="00C31C54"/>
    <w:rsid w:val="00C32446"/>
    <w:rsid w:val="00C3254D"/>
    <w:rsid w:val="00C33AED"/>
    <w:rsid w:val="00C344EA"/>
    <w:rsid w:val="00C3504F"/>
    <w:rsid w:val="00C35DA1"/>
    <w:rsid w:val="00C405BB"/>
    <w:rsid w:val="00C41E89"/>
    <w:rsid w:val="00C425FD"/>
    <w:rsid w:val="00C42E61"/>
    <w:rsid w:val="00C444C8"/>
    <w:rsid w:val="00C504A1"/>
    <w:rsid w:val="00C51480"/>
    <w:rsid w:val="00C52232"/>
    <w:rsid w:val="00C541A8"/>
    <w:rsid w:val="00C54EDD"/>
    <w:rsid w:val="00C55554"/>
    <w:rsid w:val="00C55EBD"/>
    <w:rsid w:val="00C56C9D"/>
    <w:rsid w:val="00C600E2"/>
    <w:rsid w:val="00C608CD"/>
    <w:rsid w:val="00C60F33"/>
    <w:rsid w:val="00C61115"/>
    <w:rsid w:val="00C639BB"/>
    <w:rsid w:val="00C65E0F"/>
    <w:rsid w:val="00C670CA"/>
    <w:rsid w:val="00C7019A"/>
    <w:rsid w:val="00C73C55"/>
    <w:rsid w:val="00C74B72"/>
    <w:rsid w:val="00C75C74"/>
    <w:rsid w:val="00C81D0D"/>
    <w:rsid w:val="00C82288"/>
    <w:rsid w:val="00C837A3"/>
    <w:rsid w:val="00C852C4"/>
    <w:rsid w:val="00C85AB7"/>
    <w:rsid w:val="00C86F1A"/>
    <w:rsid w:val="00C8739B"/>
    <w:rsid w:val="00C9148B"/>
    <w:rsid w:val="00C9167C"/>
    <w:rsid w:val="00C91742"/>
    <w:rsid w:val="00C91E75"/>
    <w:rsid w:val="00C92E74"/>
    <w:rsid w:val="00C93C39"/>
    <w:rsid w:val="00C94D9D"/>
    <w:rsid w:val="00C96ADD"/>
    <w:rsid w:val="00C979A8"/>
    <w:rsid w:val="00CA07B3"/>
    <w:rsid w:val="00CA1CE0"/>
    <w:rsid w:val="00CA1D2A"/>
    <w:rsid w:val="00CA21CD"/>
    <w:rsid w:val="00CA2C99"/>
    <w:rsid w:val="00CA2FE8"/>
    <w:rsid w:val="00CA4415"/>
    <w:rsid w:val="00CA4ACD"/>
    <w:rsid w:val="00CA5E5B"/>
    <w:rsid w:val="00CB28DB"/>
    <w:rsid w:val="00CB2B39"/>
    <w:rsid w:val="00CB3BB8"/>
    <w:rsid w:val="00CB4222"/>
    <w:rsid w:val="00CB75A1"/>
    <w:rsid w:val="00CB76F2"/>
    <w:rsid w:val="00CC08DE"/>
    <w:rsid w:val="00CC41B9"/>
    <w:rsid w:val="00CC76C6"/>
    <w:rsid w:val="00CD0305"/>
    <w:rsid w:val="00CD09A1"/>
    <w:rsid w:val="00CD2218"/>
    <w:rsid w:val="00CD3019"/>
    <w:rsid w:val="00CD3307"/>
    <w:rsid w:val="00CD34DC"/>
    <w:rsid w:val="00CD3AB0"/>
    <w:rsid w:val="00CD3F8D"/>
    <w:rsid w:val="00CD72A6"/>
    <w:rsid w:val="00CE0EA7"/>
    <w:rsid w:val="00CE3521"/>
    <w:rsid w:val="00CE4C96"/>
    <w:rsid w:val="00CE6308"/>
    <w:rsid w:val="00CF3E15"/>
    <w:rsid w:val="00CF61EC"/>
    <w:rsid w:val="00CF71C7"/>
    <w:rsid w:val="00D01E21"/>
    <w:rsid w:val="00D02D9B"/>
    <w:rsid w:val="00D02F2F"/>
    <w:rsid w:val="00D03888"/>
    <w:rsid w:val="00D043C0"/>
    <w:rsid w:val="00D05D23"/>
    <w:rsid w:val="00D108BD"/>
    <w:rsid w:val="00D108EF"/>
    <w:rsid w:val="00D10B34"/>
    <w:rsid w:val="00D152D0"/>
    <w:rsid w:val="00D155ED"/>
    <w:rsid w:val="00D166D4"/>
    <w:rsid w:val="00D1779F"/>
    <w:rsid w:val="00D20952"/>
    <w:rsid w:val="00D24D5D"/>
    <w:rsid w:val="00D30281"/>
    <w:rsid w:val="00D30AD7"/>
    <w:rsid w:val="00D3196E"/>
    <w:rsid w:val="00D32484"/>
    <w:rsid w:val="00D32608"/>
    <w:rsid w:val="00D32FD5"/>
    <w:rsid w:val="00D33CE7"/>
    <w:rsid w:val="00D33D6E"/>
    <w:rsid w:val="00D3404E"/>
    <w:rsid w:val="00D35658"/>
    <w:rsid w:val="00D36123"/>
    <w:rsid w:val="00D36741"/>
    <w:rsid w:val="00D36FED"/>
    <w:rsid w:val="00D415DE"/>
    <w:rsid w:val="00D44206"/>
    <w:rsid w:val="00D44489"/>
    <w:rsid w:val="00D4563A"/>
    <w:rsid w:val="00D46A9A"/>
    <w:rsid w:val="00D479B8"/>
    <w:rsid w:val="00D479E4"/>
    <w:rsid w:val="00D47CAB"/>
    <w:rsid w:val="00D52820"/>
    <w:rsid w:val="00D54C05"/>
    <w:rsid w:val="00D55EF7"/>
    <w:rsid w:val="00D56894"/>
    <w:rsid w:val="00D57D80"/>
    <w:rsid w:val="00D6087E"/>
    <w:rsid w:val="00D6366C"/>
    <w:rsid w:val="00D63E8F"/>
    <w:rsid w:val="00D646EA"/>
    <w:rsid w:val="00D65417"/>
    <w:rsid w:val="00D67166"/>
    <w:rsid w:val="00D726E0"/>
    <w:rsid w:val="00D729AC"/>
    <w:rsid w:val="00D74CF6"/>
    <w:rsid w:val="00D750B2"/>
    <w:rsid w:val="00D75B9B"/>
    <w:rsid w:val="00D76C30"/>
    <w:rsid w:val="00D77618"/>
    <w:rsid w:val="00D811C3"/>
    <w:rsid w:val="00D81433"/>
    <w:rsid w:val="00D86DA2"/>
    <w:rsid w:val="00D910BB"/>
    <w:rsid w:val="00D9127A"/>
    <w:rsid w:val="00D91EF9"/>
    <w:rsid w:val="00D951C3"/>
    <w:rsid w:val="00D959CE"/>
    <w:rsid w:val="00D9628A"/>
    <w:rsid w:val="00D96C8C"/>
    <w:rsid w:val="00D97316"/>
    <w:rsid w:val="00D97F00"/>
    <w:rsid w:val="00DA0B3B"/>
    <w:rsid w:val="00DA3713"/>
    <w:rsid w:val="00DA518D"/>
    <w:rsid w:val="00DA54C3"/>
    <w:rsid w:val="00DA7F38"/>
    <w:rsid w:val="00DB29AF"/>
    <w:rsid w:val="00DB2FF2"/>
    <w:rsid w:val="00DB3473"/>
    <w:rsid w:val="00DB3644"/>
    <w:rsid w:val="00DB5E53"/>
    <w:rsid w:val="00DB6284"/>
    <w:rsid w:val="00DB78E6"/>
    <w:rsid w:val="00DC1347"/>
    <w:rsid w:val="00DC27D2"/>
    <w:rsid w:val="00DC2BF6"/>
    <w:rsid w:val="00DC439C"/>
    <w:rsid w:val="00DC687E"/>
    <w:rsid w:val="00DC69DC"/>
    <w:rsid w:val="00DD135B"/>
    <w:rsid w:val="00DD2FCF"/>
    <w:rsid w:val="00DD538D"/>
    <w:rsid w:val="00DD5392"/>
    <w:rsid w:val="00DD763A"/>
    <w:rsid w:val="00DD793F"/>
    <w:rsid w:val="00DD7B04"/>
    <w:rsid w:val="00DE036E"/>
    <w:rsid w:val="00DE1694"/>
    <w:rsid w:val="00DE1F01"/>
    <w:rsid w:val="00DE2331"/>
    <w:rsid w:val="00DE439A"/>
    <w:rsid w:val="00DE64E9"/>
    <w:rsid w:val="00DE6706"/>
    <w:rsid w:val="00DF12E3"/>
    <w:rsid w:val="00DF1E23"/>
    <w:rsid w:val="00DF1F4C"/>
    <w:rsid w:val="00DF25C9"/>
    <w:rsid w:val="00DF2F8F"/>
    <w:rsid w:val="00DF55F5"/>
    <w:rsid w:val="00DF56BD"/>
    <w:rsid w:val="00DF6EB4"/>
    <w:rsid w:val="00DF7D3D"/>
    <w:rsid w:val="00E01A7F"/>
    <w:rsid w:val="00E01DFA"/>
    <w:rsid w:val="00E0391A"/>
    <w:rsid w:val="00E042F2"/>
    <w:rsid w:val="00E04356"/>
    <w:rsid w:val="00E05CE6"/>
    <w:rsid w:val="00E0639E"/>
    <w:rsid w:val="00E071C8"/>
    <w:rsid w:val="00E104BD"/>
    <w:rsid w:val="00E10520"/>
    <w:rsid w:val="00E1320C"/>
    <w:rsid w:val="00E13C83"/>
    <w:rsid w:val="00E15611"/>
    <w:rsid w:val="00E21320"/>
    <w:rsid w:val="00E2199F"/>
    <w:rsid w:val="00E21C00"/>
    <w:rsid w:val="00E25A25"/>
    <w:rsid w:val="00E277B5"/>
    <w:rsid w:val="00E3035A"/>
    <w:rsid w:val="00E30716"/>
    <w:rsid w:val="00E33B85"/>
    <w:rsid w:val="00E33EE2"/>
    <w:rsid w:val="00E345A5"/>
    <w:rsid w:val="00E34980"/>
    <w:rsid w:val="00E35211"/>
    <w:rsid w:val="00E36C57"/>
    <w:rsid w:val="00E40D7A"/>
    <w:rsid w:val="00E41240"/>
    <w:rsid w:val="00E42756"/>
    <w:rsid w:val="00E432F6"/>
    <w:rsid w:val="00E43E21"/>
    <w:rsid w:val="00E44ADF"/>
    <w:rsid w:val="00E46574"/>
    <w:rsid w:val="00E47B08"/>
    <w:rsid w:val="00E47BE7"/>
    <w:rsid w:val="00E542F7"/>
    <w:rsid w:val="00E54528"/>
    <w:rsid w:val="00E54EE2"/>
    <w:rsid w:val="00E5576E"/>
    <w:rsid w:val="00E55DE6"/>
    <w:rsid w:val="00E562C3"/>
    <w:rsid w:val="00E6071D"/>
    <w:rsid w:val="00E60AEF"/>
    <w:rsid w:val="00E6202F"/>
    <w:rsid w:val="00E62C4B"/>
    <w:rsid w:val="00E647F5"/>
    <w:rsid w:val="00E64B3A"/>
    <w:rsid w:val="00E64DB5"/>
    <w:rsid w:val="00E66B35"/>
    <w:rsid w:val="00E66F28"/>
    <w:rsid w:val="00E73F13"/>
    <w:rsid w:val="00E744CE"/>
    <w:rsid w:val="00E74CBD"/>
    <w:rsid w:val="00E75E5E"/>
    <w:rsid w:val="00E76F64"/>
    <w:rsid w:val="00E7719A"/>
    <w:rsid w:val="00E77818"/>
    <w:rsid w:val="00E77F86"/>
    <w:rsid w:val="00E82BAC"/>
    <w:rsid w:val="00E851DA"/>
    <w:rsid w:val="00E85A22"/>
    <w:rsid w:val="00E86F61"/>
    <w:rsid w:val="00E87D63"/>
    <w:rsid w:val="00E904A4"/>
    <w:rsid w:val="00E920BE"/>
    <w:rsid w:val="00E92BA7"/>
    <w:rsid w:val="00E93896"/>
    <w:rsid w:val="00E94F42"/>
    <w:rsid w:val="00E96E51"/>
    <w:rsid w:val="00EA0CAC"/>
    <w:rsid w:val="00EA3DE5"/>
    <w:rsid w:val="00EA4BFB"/>
    <w:rsid w:val="00EA593E"/>
    <w:rsid w:val="00EB2882"/>
    <w:rsid w:val="00EB31DA"/>
    <w:rsid w:val="00EB36E2"/>
    <w:rsid w:val="00EB4425"/>
    <w:rsid w:val="00EB69BF"/>
    <w:rsid w:val="00EB751E"/>
    <w:rsid w:val="00EC1AB7"/>
    <w:rsid w:val="00EC1CC0"/>
    <w:rsid w:val="00EC6957"/>
    <w:rsid w:val="00EC6BBB"/>
    <w:rsid w:val="00EC716E"/>
    <w:rsid w:val="00ED0E14"/>
    <w:rsid w:val="00ED0F62"/>
    <w:rsid w:val="00ED1761"/>
    <w:rsid w:val="00ED1ADA"/>
    <w:rsid w:val="00ED3211"/>
    <w:rsid w:val="00ED3393"/>
    <w:rsid w:val="00ED4B4D"/>
    <w:rsid w:val="00EE1558"/>
    <w:rsid w:val="00EE333D"/>
    <w:rsid w:val="00EE66EA"/>
    <w:rsid w:val="00EF1357"/>
    <w:rsid w:val="00EF3405"/>
    <w:rsid w:val="00EF34A2"/>
    <w:rsid w:val="00EF5A02"/>
    <w:rsid w:val="00EF660F"/>
    <w:rsid w:val="00EF7632"/>
    <w:rsid w:val="00F00237"/>
    <w:rsid w:val="00F02D6B"/>
    <w:rsid w:val="00F0462D"/>
    <w:rsid w:val="00F06168"/>
    <w:rsid w:val="00F0771D"/>
    <w:rsid w:val="00F07D92"/>
    <w:rsid w:val="00F11619"/>
    <w:rsid w:val="00F137BA"/>
    <w:rsid w:val="00F16A83"/>
    <w:rsid w:val="00F20542"/>
    <w:rsid w:val="00F207C5"/>
    <w:rsid w:val="00F207DE"/>
    <w:rsid w:val="00F20CF3"/>
    <w:rsid w:val="00F20E7D"/>
    <w:rsid w:val="00F21D36"/>
    <w:rsid w:val="00F21E09"/>
    <w:rsid w:val="00F224A1"/>
    <w:rsid w:val="00F22B61"/>
    <w:rsid w:val="00F2338A"/>
    <w:rsid w:val="00F238A0"/>
    <w:rsid w:val="00F27C50"/>
    <w:rsid w:val="00F30315"/>
    <w:rsid w:val="00F30808"/>
    <w:rsid w:val="00F338AD"/>
    <w:rsid w:val="00F34D55"/>
    <w:rsid w:val="00F37A2D"/>
    <w:rsid w:val="00F4031B"/>
    <w:rsid w:val="00F40B5E"/>
    <w:rsid w:val="00F44E79"/>
    <w:rsid w:val="00F467ED"/>
    <w:rsid w:val="00F46F98"/>
    <w:rsid w:val="00F4702F"/>
    <w:rsid w:val="00F50E83"/>
    <w:rsid w:val="00F51464"/>
    <w:rsid w:val="00F52E5D"/>
    <w:rsid w:val="00F560AA"/>
    <w:rsid w:val="00F5669A"/>
    <w:rsid w:val="00F6081E"/>
    <w:rsid w:val="00F6089A"/>
    <w:rsid w:val="00F62CBF"/>
    <w:rsid w:val="00F6368D"/>
    <w:rsid w:val="00F636C8"/>
    <w:rsid w:val="00F6480E"/>
    <w:rsid w:val="00F66D68"/>
    <w:rsid w:val="00F6766C"/>
    <w:rsid w:val="00F67890"/>
    <w:rsid w:val="00F67AE0"/>
    <w:rsid w:val="00F67FDF"/>
    <w:rsid w:val="00F70475"/>
    <w:rsid w:val="00F7271D"/>
    <w:rsid w:val="00F72D00"/>
    <w:rsid w:val="00F73361"/>
    <w:rsid w:val="00F73371"/>
    <w:rsid w:val="00F73DC1"/>
    <w:rsid w:val="00F740CD"/>
    <w:rsid w:val="00F74C2C"/>
    <w:rsid w:val="00F74FA8"/>
    <w:rsid w:val="00F76B0D"/>
    <w:rsid w:val="00F77CE0"/>
    <w:rsid w:val="00F80751"/>
    <w:rsid w:val="00F834C5"/>
    <w:rsid w:val="00F83839"/>
    <w:rsid w:val="00F83A98"/>
    <w:rsid w:val="00F845D6"/>
    <w:rsid w:val="00F85FAF"/>
    <w:rsid w:val="00F863B6"/>
    <w:rsid w:val="00F8673F"/>
    <w:rsid w:val="00F87D2F"/>
    <w:rsid w:val="00F90FB5"/>
    <w:rsid w:val="00F924BE"/>
    <w:rsid w:val="00F94814"/>
    <w:rsid w:val="00F95E02"/>
    <w:rsid w:val="00F95ED1"/>
    <w:rsid w:val="00F96316"/>
    <w:rsid w:val="00F96E57"/>
    <w:rsid w:val="00FA00F0"/>
    <w:rsid w:val="00FA0846"/>
    <w:rsid w:val="00FA2BD3"/>
    <w:rsid w:val="00FA3569"/>
    <w:rsid w:val="00FA53FA"/>
    <w:rsid w:val="00FA555E"/>
    <w:rsid w:val="00FA5CC8"/>
    <w:rsid w:val="00FA7C47"/>
    <w:rsid w:val="00FB1814"/>
    <w:rsid w:val="00FB1E3A"/>
    <w:rsid w:val="00FB22DA"/>
    <w:rsid w:val="00FB2D68"/>
    <w:rsid w:val="00FB3031"/>
    <w:rsid w:val="00FB371C"/>
    <w:rsid w:val="00FB4300"/>
    <w:rsid w:val="00FB457E"/>
    <w:rsid w:val="00FB48ED"/>
    <w:rsid w:val="00FB4D5F"/>
    <w:rsid w:val="00FB5EDE"/>
    <w:rsid w:val="00FB6776"/>
    <w:rsid w:val="00FB756A"/>
    <w:rsid w:val="00FC1AAA"/>
    <w:rsid w:val="00FC1C55"/>
    <w:rsid w:val="00FC37A3"/>
    <w:rsid w:val="00FC3827"/>
    <w:rsid w:val="00FC3EB4"/>
    <w:rsid w:val="00FC4FD2"/>
    <w:rsid w:val="00FC6806"/>
    <w:rsid w:val="00FD17A8"/>
    <w:rsid w:val="00FD2EB4"/>
    <w:rsid w:val="00FD3816"/>
    <w:rsid w:val="00FD5342"/>
    <w:rsid w:val="00FD6F4B"/>
    <w:rsid w:val="00FD7729"/>
    <w:rsid w:val="00FE0B33"/>
    <w:rsid w:val="00FE16A3"/>
    <w:rsid w:val="00FE2876"/>
    <w:rsid w:val="00FF2531"/>
    <w:rsid w:val="00FF3783"/>
    <w:rsid w:val="00FF5E17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395F0D01"/>
  <w15:docId w15:val="{CC679287-8B19-43AC-975F-79D9F989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iPriority="9" w:unhideWhenUsed="1"/>
    <w:lsdException w:name="heading 9" w:semiHidden="1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Date" w:uiPriority="99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99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99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99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rsid w:val="00E86F61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paragraph" w:styleId="1">
    <w:name w:val="heading 1"/>
    <w:aliases w:val="РАЗДЕЛ"/>
    <w:basedOn w:val="a0"/>
    <w:next w:val="a0"/>
    <w:link w:val="10"/>
    <w:qFormat/>
    <w:rsid w:val="00297092"/>
    <w:pPr>
      <w:numPr>
        <w:numId w:val="1"/>
      </w:numPr>
      <w:autoSpaceDE/>
      <w:autoSpaceDN/>
      <w:adjustRightInd/>
      <w:spacing w:after="240" w:line="240" w:lineRule="auto"/>
      <w:jc w:val="center"/>
      <w:outlineLvl w:val="0"/>
    </w:pPr>
    <w:rPr>
      <w:rFonts w:eastAsiaTheme="majorEastAsia"/>
      <w:b/>
      <w:bCs/>
      <w:color w:val="auto"/>
      <w:kern w:val="32"/>
      <w:sz w:val="28"/>
      <w:szCs w:val="28"/>
    </w:rPr>
  </w:style>
  <w:style w:type="paragraph" w:styleId="2">
    <w:name w:val="heading 2"/>
    <w:aliases w:val="ЗАГОЛОВОК 1.1"/>
    <w:basedOn w:val="a0"/>
    <w:next w:val="a0"/>
    <w:link w:val="20"/>
    <w:qFormat/>
    <w:rsid w:val="00126545"/>
    <w:pPr>
      <w:numPr>
        <w:ilvl w:val="1"/>
        <w:numId w:val="1"/>
      </w:numPr>
      <w:autoSpaceDE/>
      <w:autoSpaceDN/>
      <w:adjustRightInd/>
      <w:spacing w:before="120" w:after="120" w:line="240" w:lineRule="auto"/>
      <w:jc w:val="center"/>
      <w:outlineLvl w:val="1"/>
    </w:pPr>
    <w:rPr>
      <w:rFonts w:eastAsia="TimesNewRoman"/>
      <w:b/>
      <w:bCs/>
      <w:iCs/>
      <w:color w:val="auto"/>
      <w:sz w:val="26"/>
      <w:szCs w:val="26"/>
    </w:rPr>
  </w:style>
  <w:style w:type="paragraph" w:styleId="3">
    <w:name w:val="heading 3"/>
    <w:aliases w:val="ЗАГОЛОВОК 1.1.1"/>
    <w:basedOn w:val="a0"/>
    <w:next w:val="a0"/>
    <w:link w:val="30"/>
    <w:qFormat/>
    <w:rsid w:val="00147797"/>
    <w:pPr>
      <w:numPr>
        <w:ilvl w:val="2"/>
        <w:numId w:val="1"/>
      </w:numPr>
      <w:autoSpaceDE/>
      <w:autoSpaceDN/>
      <w:adjustRightInd/>
      <w:spacing w:before="120" w:after="120" w:line="240" w:lineRule="auto"/>
      <w:jc w:val="center"/>
      <w:outlineLvl w:val="2"/>
    </w:pPr>
    <w:rPr>
      <w:rFonts w:eastAsia="Calibri"/>
      <w:b/>
      <w:bCs/>
      <w:color w:val="auto"/>
      <w:sz w:val="24"/>
    </w:rPr>
  </w:style>
  <w:style w:type="paragraph" w:styleId="4">
    <w:name w:val="heading 4"/>
    <w:aliases w:val="ЗАГОЛОВОК 1.1.1.1"/>
    <w:basedOn w:val="a0"/>
    <w:next w:val="a0"/>
    <w:link w:val="40"/>
    <w:unhideWhenUsed/>
    <w:qFormat/>
    <w:rsid w:val="00297092"/>
    <w:pPr>
      <w:keepNext/>
      <w:keepLines/>
      <w:widowControl/>
      <w:numPr>
        <w:ilvl w:val="5"/>
        <w:numId w:val="1"/>
      </w:numPr>
      <w:autoSpaceDE/>
      <w:autoSpaceDN/>
      <w:adjustRightInd/>
      <w:spacing w:before="120" w:after="120" w:line="240" w:lineRule="auto"/>
      <w:jc w:val="center"/>
      <w:outlineLvl w:val="3"/>
    </w:pPr>
    <w:rPr>
      <w:rFonts w:eastAsiaTheme="majorEastAsia"/>
      <w:b/>
      <w:bCs/>
      <w:iCs/>
      <w:color w:val="auto"/>
    </w:rPr>
  </w:style>
  <w:style w:type="paragraph" w:styleId="5">
    <w:name w:val="heading 5"/>
    <w:basedOn w:val="a0"/>
    <w:next w:val="a0"/>
    <w:link w:val="50"/>
    <w:rsid w:val="007A6C62"/>
    <w:pPr>
      <w:keepNext/>
      <w:keepLines/>
      <w:widowControl/>
      <w:autoSpaceDE/>
      <w:autoSpaceDN/>
      <w:adjustRightInd/>
      <w:spacing w:before="200"/>
      <w:ind w:left="1008" w:hanging="1008"/>
      <w:outlineLvl w:val="4"/>
    </w:pPr>
    <w:rPr>
      <w:rFonts w:ascii="Cambria" w:hAnsi="Cambria" w:cs="Cambria"/>
      <w:color w:val="243F60"/>
      <w:sz w:val="28"/>
      <w:szCs w:val="28"/>
    </w:rPr>
  </w:style>
  <w:style w:type="paragraph" w:styleId="6">
    <w:name w:val="heading 6"/>
    <w:basedOn w:val="a0"/>
    <w:next w:val="a0"/>
    <w:link w:val="60"/>
    <w:rsid w:val="007A6C62"/>
    <w:pPr>
      <w:keepNext/>
      <w:keepLines/>
      <w:widowControl/>
      <w:autoSpaceDE/>
      <w:autoSpaceDN/>
      <w:adjustRightInd/>
      <w:spacing w:before="200"/>
      <w:ind w:firstLine="0"/>
      <w:outlineLvl w:val="5"/>
    </w:pPr>
    <w:rPr>
      <w:rFonts w:ascii="Cambria" w:hAnsi="Cambria" w:cs="Cambria"/>
      <w:i/>
      <w:iCs/>
      <w:color w:val="243F60"/>
      <w:sz w:val="28"/>
      <w:szCs w:val="28"/>
    </w:rPr>
  </w:style>
  <w:style w:type="paragraph" w:styleId="7">
    <w:name w:val="heading 7"/>
    <w:aliases w:val="-"/>
    <w:basedOn w:val="a0"/>
    <w:next w:val="a0"/>
    <w:link w:val="70"/>
    <w:rsid w:val="007A6C62"/>
    <w:pPr>
      <w:keepNext/>
      <w:keepLines/>
      <w:widowControl/>
      <w:autoSpaceDE/>
      <w:autoSpaceDN/>
      <w:adjustRightInd/>
      <w:spacing w:before="200"/>
      <w:ind w:left="1296" w:hanging="1296"/>
      <w:outlineLvl w:val="6"/>
    </w:pPr>
    <w:rPr>
      <w:rFonts w:ascii="Cambria" w:hAnsi="Cambria" w:cs="Cambria"/>
      <w:i/>
      <w:iCs/>
      <w:color w:val="404040"/>
      <w:sz w:val="28"/>
      <w:szCs w:val="28"/>
    </w:rPr>
  </w:style>
  <w:style w:type="paragraph" w:styleId="8">
    <w:name w:val="heading 8"/>
    <w:aliases w:val="."/>
    <w:basedOn w:val="a0"/>
    <w:next w:val="a0"/>
    <w:link w:val="80"/>
    <w:uiPriority w:val="9"/>
    <w:rsid w:val="007A6C62"/>
    <w:pPr>
      <w:keepNext/>
      <w:keepLines/>
      <w:widowControl/>
      <w:autoSpaceDE/>
      <w:autoSpaceDN/>
      <w:adjustRightInd/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rsid w:val="007A6C62"/>
    <w:pPr>
      <w:keepNext/>
      <w:widowControl/>
      <w:autoSpaceDE/>
      <w:autoSpaceDN/>
      <w:adjustRightInd/>
      <w:spacing w:line="240" w:lineRule="auto"/>
      <w:ind w:firstLine="0"/>
      <w:jc w:val="left"/>
      <w:outlineLvl w:val="8"/>
    </w:pPr>
    <w:rPr>
      <w:rFonts w:ascii="Courier New" w:hAnsi="Courier New"/>
      <w:b/>
      <w:color w:val="auto"/>
      <w:sz w:val="5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rsid w:val="00297092"/>
    <w:rPr>
      <w:rFonts w:ascii="Arial" w:eastAsiaTheme="majorEastAsia" w:hAnsi="Arial"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ЗАГОЛОВОК 1.1 Знак"/>
    <w:link w:val="2"/>
    <w:rsid w:val="00126545"/>
    <w:rPr>
      <w:rFonts w:ascii="Arial" w:eastAsia="TimesNewRoman" w:hAnsi="Arial" w:cs="Arial"/>
      <w:b/>
      <w:bCs/>
      <w:iCs/>
      <w:sz w:val="26"/>
      <w:szCs w:val="26"/>
    </w:rPr>
  </w:style>
  <w:style w:type="character" w:customStyle="1" w:styleId="30">
    <w:name w:val="Заголовок 3 Знак"/>
    <w:aliases w:val="ЗАГОЛОВОК 1.1.1 Знак"/>
    <w:link w:val="3"/>
    <w:rsid w:val="00147797"/>
    <w:rPr>
      <w:rFonts w:ascii="Arial" w:eastAsia="Calibri" w:hAnsi="Arial" w:cs="Arial"/>
      <w:b/>
      <w:bCs/>
      <w:sz w:val="24"/>
      <w:szCs w:val="22"/>
    </w:rPr>
  </w:style>
  <w:style w:type="character" w:customStyle="1" w:styleId="40">
    <w:name w:val="Заголовок 4 Знак"/>
    <w:aliases w:val="ЗАГОЛОВОК 1.1.1.1 Знак"/>
    <w:basedOn w:val="a1"/>
    <w:link w:val="4"/>
    <w:locked/>
    <w:rsid w:val="00297092"/>
    <w:rPr>
      <w:rFonts w:ascii="Arial" w:eastAsiaTheme="majorEastAsia" w:hAnsi="Arial" w:cs="Arial"/>
      <w:b/>
      <w:bCs/>
      <w:iCs/>
      <w:sz w:val="22"/>
      <w:szCs w:val="22"/>
    </w:rPr>
  </w:style>
  <w:style w:type="character" w:customStyle="1" w:styleId="50">
    <w:name w:val="Заголовок 5 Знак"/>
    <w:link w:val="5"/>
    <w:rsid w:val="007A6C62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rsid w:val="007A6C62"/>
    <w:rPr>
      <w:rFonts w:ascii="Cambria" w:hAnsi="Cambria" w:cs="Cambria"/>
      <w:i/>
      <w:iCs/>
      <w:color w:val="243F60"/>
      <w:sz w:val="28"/>
      <w:szCs w:val="28"/>
    </w:rPr>
  </w:style>
  <w:style w:type="character" w:customStyle="1" w:styleId="70">
    <w:name w:val="Заголовок 7 Знак"/>
    <w:aliases w:val="- Знак"/>
    <w:link w:val="7"/>
    <w:rsid w:val="007A6C62"/>
    <w:rPr>
      <w:rFonts w:ascii="Cambria" w:hAnsi="Cambria" w:cs="Cambria"/>
      <w:i/>
      <w:iCs/>
      <w:color w:val="404040"/>
      <w:sz w:val="28"/>
      <w:szCs w:val="28"/>
    </w:rPr>
  </w:style>
  <w:style w:type="character" w:customStyle="1" w:styleId="80">
    <w:name w:val="Заголовок 8 Знак"/>
    <w:aliases w:val=". Знак"/>
    <w:link w:val="8"/>
    <w:uiPriority w:val="9"/>
    <w:rsid w:val="007A6C62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rsid w:val="007A6C62"/>
    <w:rPr>
      <w:rFonts w:ascii="Courier New" w:hAnsi="Courier New" w:cs="Arial"/>
      <w:b/>
      <w:sz w:val="52"/>
    </w:rPr>
  </w:style>
  <w:style w:type="table" w:customStyle="1" w:styleId="11">
    <w:name w:val="Сетка таблицы светлая1"/>
    <w:aliases w:val="КОНСТРУКТОР"/>
    <w:basedOn w:val="a2"/>
    <w:uiPriority w:val="40"/>
    <w:rsid w:val="00271A29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4">
    <w:name w:val="ТАБЛИЦА"/>
    <w:basedOn w:val="a0"/>
    <w:link w:val="a5"/>
    <w:qFormat/>
    <w:rsid w:val="00271A29"/>
    <w:pPr>
      <w:widowControl/>
      <w:autoSpaceDE/>
      <w:autoSpaceDN/>
      <w:adjustRightInd/>
      <w:spacing w:line="240" w:lineRule="auto"/>
      <w:ind w:firstLine="0"/>
      <w:jc w:val="center"/>
    </w:pPr>
    <w:rPr>
      <w:color w:val="auto"/>
      <w:sz w:val="20"/>
      <w:szCs w:val="20"/>
    </w:rPr>
  </w:style>
  <w:style w:type="character" w:customStyle="1" w:styleId="a5">
    <w:name w:val="ТАБЛИЦА Знак"/>
    <w:basedOn w:val="a1"/>
    <w:link w:val="a4"/>
    <w:rsid w:val="00271A29"/>
    <w:rPr>
      <w:rFonts w:ascii="Arial" w:hAnsi="Arial" w:cs="Arial"/>
    </w:rPr>
  </w:style>
  <w:style w:type="paragraph" w:customStyle="1" w:styleId="a6">
    <w:name w:val="ПОДРИСУНОЧНАЯ"/>
    <w:basedOn w:val="a7"/>
    <w:link w:val="a8"/>
    <w:qFormat/>
    <w:rsid w:val="00906A99"/>
  </w:style>
  <w:style w:type="paragraph" w:customStyle="1" w:styleId="a7">
    <w:name w:val="ПОДПИСЬ ТАБЛИЦЫ"/>
    <w:basedOn w:val="a0"/>
    <w:uiPriority w:val="99"/>
    <w:qFormat/>
    <w:rsid w:val="00B01591"/>
    <w:pPr>
      <w:widowControl/>
      <w:autoSpaceDE/>
      <w:autoSpaceDN/>
      <w:adjustRightInd/>
      <w:spacing w:line="240" w:lineRule="auto"/>
      <w:ind w:firstLine="0"/>
    </w:pPr>
    <w:rPr>
      <w:rFonts w:eastAsia="Calibri"/>
      <w:bCs/>
      <w:color w:val="auto"/>
      <w:sz w:val="20"/>
      <w:szCs w:val="20"/>
    </w:rPr>
  </w:style>
  <w:style w:type="character" w:customStyle="1" w:styleId="a8">
    <w:name w:val="ПОДРИСУНОЧНАЯ Знак"/>
    <w:basedOn w:val="a1"/>
    <w:link w:val="a6"/>
    <w:rsid w:val="00906A99"/>
    <w:rPr>
      <w:rFonts w:ascii="Arial" w:eastAsia="Calibri" w:hAnsi="Arial" w:cs="Arial"/>
      <w:bCs/>
    </w:rPr>
  </w:style>
  <w:style w:type="paragraph" w:customStyle="1" w:styleId="a9">
    <w:name w:val="Без отступа"/>
    <w:basedOn w:val="a0"/>
    <w:link w:val="aa"/>
    <w:qFormat/>
    <w:rsid w:val="000F26E0"/>
  </w:style>
  <w:style w:type="character" w:customStyle="1" w:styleId="aa">
    <w:name w:val="Без отступа Знак"/>
    <w:basedOn w:val="a1"/>
    <w:link w:val="a9"/>
    <w:rsid w:val="00B01591"/>
    <w:rPr>
      <w:rFonts w:ascii="Arial" w:hAnsi="Arial" w:cs="Arial"/>
      <w:bCs w:val="0"/>
      <w:iCs w:val="0"/>
      <w:noProof/>
      <w:color w:val="000000"/>
      <w:sz w:val="22"/>
      <w:szCs w:val="22"/>
    </w:rPr>
  </w:style>
  <w:style w:type="character" w:customStyle="1" w:styleId="ab">
    <w:name w:val="Скрытый знак"/>
    <w:uiPriority w:val="99"/>
    <w:qFormat/>
    <w:rsid w:val="0070483F"/>
    <w:rPr>
      <w:strike/>
      <w:vanish/>
      <w:color w:val="FF0000"/>
    </w:rPr>
  </w:style>
  <w:style w:type="paragraph" w:styleId="ac">
    <w:name w:val="Revision"/>
    <w:hidden/>
    <w:uiPriority w:val="99"/>
    <w:semiHidden/>
    <w:rsid w:val="002D7D44"/>
    <w:rPr>
      <w:rFonts w:ascii="Arial" w:eastAsia="Microsoft YaHei" w:hAnsi="Arial"/>
      <w:spacing w:val="-5"/>
      <w:lang w:eastAsia="en-US"/>
    </w:rPr>
  </w:style>
  <w:style w:type="paragraph" w:customStyle="1" w:styleId="ad">
    <w:name w:val="РИСУНОК"/>
    <w:basedOn w:val="a9"/>
    <w:link w:val="ae"/>
    <w:qFormat/>
    <w:rsid w:val="00906A99"/>
    <w:pPr>
      <w:spacing w:line="240" w:lineRule="auto"/>
      <w:ind w:firstLine="0"/>
      <w:jc w:val="center"/>
    </w:pPr>
    <w:rPr>
      <w:noProof/>
    </w:rPr>
  </w:style>
  <w:style w:type="character" w:customStyle="1" w:styleId="ae">
    <w:name w:val="РИСУНОК Знак"/>
    <w:link w:val="ad"/>
    <w:locked/>
    <w:rsid w:val="00906A99"/>
    <w:rPr>
      <w:rFonts w:ascii="Arial" w:hAnsi="Arial" w:cs="Arial"/>
      <w:noProof/>
      <w:color w:val="000000"/>
      <w:sz w:val="22"/>
      <w:szCs w:val="22"/>
    </w:rPr>
  </w:style>
  <w:style w:type="character" w:customStyle="1" w:styleId="210pt0pt">
    <w:name w:val="Заголовок №2 + 10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2D7D44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2D7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2D7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2D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">
    <w:name w:val="Hyperlink"/>
    <w:basedOn w:val="a1"/>
    <w:uiPriority w:val="99"/>
    <w:unhideWhenUsed/>
    <w:rsid w:val="00844975"/>
    <w:rPr>
      <w:color w:val="333399"/>
      <w:u w:val="single"/>
    </w:rPr>
  </w:style>
  <w:style w:type="character" w:styleId="af0">
    <w:name w:val="FollowedHyperlink"/>
    <w:basedOn w:val="a1"/>
    <w:uiPriority w:val="99"/>
    <w:semiHidden/>
    <w:unhideWhenUsed/>
    <w:rsid w:val="00844975"/>
    <w:rPr>
      <w:color w:val="800080"/>
      <w:u w:val="single"/>
    </w:rPr>
  </w:style>
  <w:style w:type="paragraph" w:customStyle="1" w:styleId="msonormal0">
    <w:name w:val="msonormal"/>
    <w:basedOn w:val="a0"/>
    <w:rsid w:val="008449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69">
    <w:name w:val="xl69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0">
    <w:name w:val="xl70"/>
    <w:basedOn w:val="a0"/>
    <w:rsid w:val="008449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1">
    <w:name w:val="xl71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2">
    <w:name w:val="xl72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3">
    <w:name w:val="xl73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74">
    <w:name w:val="xl74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5">
    <w:name w:val="xl75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6">
    <w:name w:val="xl76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styleId="af1">
    <w:name w:val="caption"/>
    <w:basedOn w:val="a0"/>
    <w:next w:val="a0"/>
    <w:uiPriority w:val="35"/>
    <w:unhideWhenUsed/>
    <w:rsid w:val="008449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styleId="af2">
    <w:name w:val="Table Grid"/>
    <w:basedOn w:val="a2"/>
    <w:uiPriority w:val="59"/>
    <w:rsid w:val="005A3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67">
    <w:name w:val="xl67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font5">
    <w:name w:val="font5"/>
    <w:basedOn w:val="a0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font6">
    <w:name w:val="font6"/>
    <w:basedOn w:val="a0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z w:val="18"/>
      <w:szCs w:val="18"/>
    </w:rPr>
  </w:style>
  <w:style w:type="paragraph" w:customStyle="1" w:styleId="xl2272">
    <w:name w:val="xl2272"/>
    <w:basedOn w:val="a0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273">
    <w:name w:val="xl2273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274">
    <w:name w:val="xl2274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5">
    <w:name w:val="xl2275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6">
    <w:name w:val="xl2276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7">
    <w:name w:val="xl2277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8">
    <w:name w:val="xl2278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9">
    <w:name w:val="xl2279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0">
    <w:name w:val="xl2280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1">
    <w:name w:val="xl2281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2">
    <w:name w:val="xl2282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3">
    <w:name w:val="xl2283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4">
    <w:name w:val="xl2284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5">
    <w:name w:val="xl2285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6">
    <w:name w:val="xl2286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7">
    <w:name w:val="xl2287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8">
    <w:name w:val="xl2288"/>
    <w:basedOn w:val="a0"/>
    <w:rsid w:val="00E1320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9">
    <w:name w:val="xl2289"/>
    <w:basedOn w:val="a0"/>
    <w:rsid w:val="00E1320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0">
    <w:name w:val="xl2290"/>
    <w:basedOn w:val="a0"/>
    <w:rsid w:val="00E1320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1">
    <w:name w:val="xl2291"/>
    <w:basedOn w:val="a0"/>
    <w:rsid w:val="00E1320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2">
    <w:name w:val="xl2292"/>
    <w:basedOn w:val="a0"/>
    <w:rsid w:val="00E1320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3">
    <w:name w:val="xl2293"/>
    <w:basedOn w:val="a0"/>
    <w:rsid w:val="00E1320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4">
    <w:name w:val="xl2294"/>
    <w:basedOn w:val="a0"/>
    <w:rsid w:val="00E1320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5">
    <w:name w:val="xl2295"/>
    <w:basedOn w:val="a0"/>
    <w:rsid w:val="00E1320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6">
    <w:name w:val="xl2296"/>
    <w:basedOn w:val="a0"/>
    <w:rsid w:val="00E1320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7">
    <w:name w:val="xl2297"/>
    <w:basedOn w:val="a0"/>
    <w:rsid w:val="00E1320C"/>
    <w:pPr>
      <w:widowControl/>
      <w:pBdr>
        <w:top w:val="single" w:sz="4" w:space="0" w:color="auto"/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8">
    <w:name w:val="xl2298"/>
    <w:basedOn w:val="a0"/>
    <w:rsid w:val="00E1320C"/>
    <w:pPr>
      <w:widowControl/>
      <w:pBdr>
        <w:top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9">
    <w:name w:val="xl2299"/>
    <w:basedOn w:val="a0"/>
    <w:rsid w:val="00E1320C"/>
    <w:pPr>
      <w:widowControl/>
      <w:pBdr>
        <w:top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0">
    <w:name w:val="xl2300"/>
    <w:basedOn w:val="a0"/>
    <w:rsid w:val="00E1320C"/>
    <w:pPr>
      <w:widowControl/>
      <w:pBdr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1">
    <w:name w:val="xl2301"/>
    <w:basedOn w:val="a0"/>
    <w:rsid w:val="00E1320C"/>
    <w:pPr>
      <w:widowControl/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2">
    <w:name w:val="xl2302"/>
    <w:basedOn w:val="a0"/>
    <w:rsid w:val="00E1320C"/>
    <w:pPr>
      <w:widowControl/>
      <w:pBdr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3">
    <w:name w:val="xl2303"/>
    <w:basedOn w:val="a0"/>
    <w:rsid w:val="00E1320C"/>
    <w:pPr>
      <w:widowControl/>
      <w:pBdr>
        <w:left w:val="single" w:sz="4" w:space="0" w:color="auto"/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4">
    <w:name w:val="xl2304"/>
    <w:basedOn w:val="a0"/>
    <w:rsid w:val="00E1320C"/>
    <w:pPr>
      <w:widowControl/>
      <w:pBdr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5">
    <w:name w:val="xl2305"/>
    <w:basedOn w:val="a0"/>
    <w:rsid w:val="00E1320C"/>
    <w:pPr>
      <w:widowControl/>
      <w:pBdr>
        <w:bottom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6">
    <w:name w:val="xl2306"/>
    <w:basedOn w:val="a0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7">
    <w:name w:val="xl2307"/>
    <w:basedOn w:val="a0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8">
    <w:name w:val="xl2308"/>
    <w:basedOn w:val="a0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9">
    <w:name w:val="xl2309"/>
    <w:basedOn w:val="a0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af3">
    <w:name w:val="_Обычный"/>
    <w:link w:val="af4"/>
    <w:rsid w:val="00AE334B"/>
    <w:pPr>
      <w:suppressAutoHyphens/>
      <w:spacing w:line="360" w:lineRule="auto"/>
      <w:ind w:firstLine="567"/>
      <w:jc w:val="both"/>
    </w:pPr>
    <w:rPr>
      <w:rFonts w:ascii="Arial" w:eastAsiaTheme="minorHAnsi" w:hAnsi="Arial" w:cs="Arial"/>
      <w:iCs/>
      <w:sz w:val="22"/>
      <w:szCs w:val="24"/>
      <w:lang w:eastAsia="en-US"/>
    </w:rPr>
  </w:style>
  <w:style w:type="character" w:customStyle="1" w:styleId="af4">
    <w:name w:val="_Обычный Знак"/>
    <w:basedOn w:val="a1"/>
    <w:link w:val="af3"/>
    <w:rsid w:val="00AE334B"/>
    <w:rPr>
      <w:rFonts w:ascii="Arial" w:eastAsiaTheme="minorHAnsi" w:hAnsi="Arial" w:cs="Arial"/>
      <w:iCs/>
      <w:sz w:val="22"/>
      <w:szCs w:val="24"/>
      <w:lang w:eastAsia="en-US"/>
    </w:rPr>
  </w:style>
  <w:style w:type="paragraph" w:customStyle="1" w:styleId="af5">
    <w:name w:val="_Нижний колонтитул"/>
    <w:basedOn w:val="a0"/>
    <w:rsid w:val="00036A35"/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ind w:firstLine="0"/>
      <w:jc w:val="center"/>
    </w:pPr>
    <w:rPr>
      <w:rFonts w:ascii="Times New Roman" w:eastAsiaTheme="minorHAnsi" w:hAnsi="Times New Roman" w:cstheme="minorBidi"/>
      <w:noProof/>
      <w:color w:val="auto"/>
      <w:szCs w:val="24"/>
    </w:rPr>
  </w:style>
  <w:style w:type="paragraph" w:styleId="12">
    <w:name w:val="toc 1"/>
    <w:basedOn w:val="a0"/>
    <w:next w:val="a0"/>
    <w:autoRedefine/>
    <w:uiPriority w:val="39"/>
    <w:unhideWhenUsed/>
    <w:rsid w:val="00057BA9"/>
    <w:pPr>
      <w:tabs>
        <w:tab w:val="right" w:leader="dot" w:pos="9628"/>
      </w:tabs>
      <w:ind w:firstLine="0"/>
    </w:pPr>
  </w:style>
  <w:style w:type="numbering" w:customStyle="1" w:styleId="13">
    <w:name w:val="Нет списка1"/>
    <w:next w:val="a3"/>
    <w:uiPriority w:val="99"/>
    <w:semiHidden/>
    <w:unhideWhenUsed/>
    <w:rsid w:val="00A76AD7"/>
  </w:style>
  <w:style w:type="paragraph" w:styleId="af6">
    <w:name w:val="Balloon Text"/>
    <w:basedOn w:val="a0"/>
    <w:link w:val="af7"/>
    <w:uiPriority w:val="99"/>
    <w:semiHidden/>
    <w:unhideWhenUsed/>
    <w:rsid w:val="00A76AD7"/>
    <w:pPr>
      <w:widowControl/>
      <w:autoSpaceDE/>
      <w:autoSpaceDN/>
      <w:adjustRightInd/>
      <w:spacing w:line="240" w:lineRule="auto"/>
      <w:ind w:firstLine="0"/>
      <w:jc w:val="left"/>
    </w:pPr>
    <w:rPr>
      <w:rFonts w:ascii="Segoe UI" w:hAnsi="Segoe UI" w:cs="Segoe UI"/>
      <w:color w:val="auto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A76AD7"/>
    <w:rPr>
      <w:rFonts w:ascii="Segoe UI" w:hAnsi="Segoe UI" w:cs="Segoe UI"/>
      <w:sz w:val="18"/>
      <w:szCs w:val="18"/>
    </w:rPr>
  </w:style>
  <w:style w:type="paragraph" w:customStyle="1" w:styleId="100">
    <w:name w:val="_Обычный_табл_10пт_по центу"/>
    <w:basedOn w:val="a0"/>
    <w:link w:val="101"/>
    <w:rsid w:val="00A76AD7"/>
    <w:pPr>
      <w:widowControl/>
      <w:autoSpaceDE/>
      <w:autoSpaceDN/>
      <w:adjustRightInd/>
      <w:jc w:val="left"/>
    </w:pPr>
    <w:rPr>
      <w:rFonts w:eastAsia="Calibri"/>
      <w:b/>
      <w:bCs/>
      <w:color w:val="auto"/>
    </w:rPr>
  </w:style>
  <w:style w:type="character" w:customStyle="1" w:styleId="101">
    <w:name w:val="_Обычный_табл_10пт_по центу Знак"/>
    <w:basedOn w:val="a1"/>
    <w:link w:val="100"/>
    <w:rsid w:val="00A76AD7"/>
    <w:rPr>
      <w:rFonts w:ascii="Arial" w:eastAsia="Calibri" w:hAnsi="Arial" w:cs="Arial"/>
      <w:b/>
      <w:bCs/>
      <w:sz w:val="22"/>
      <w:szCs w:val="22"/>
    </w:rPr>
  </w:style>
  <w:style w:type="table" w:customStyle="1" w:styleId="TableGridReport1">
    <w:name w:val="Table Grid Report1"/>
    <w:basedOn w:val="a2"/>
    <w:next w:val="af2"/>
    <w:rsid w:val="00A76AD7"/>
    <w:rPr>
      <w:rFonts w:ascii="Arial" w:eastAsiaTheme="minorHAnsi" w:hAnsi="Arial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numbering" w:customStyle="1" w:styleId="111115">
    <w:name w:val="1 / 1.1 / 1.1.5"/>
    <w:uiPriority w:val="99"/>
    <w:rsid w:val="00A76AD7"/>
    <w:pPr>
      <w:numPr>
        <w:numId w:val="4"/>
      </w:numPr>
    </w:pPr>
  </w:style>
  <w:style w:type="table" w:customStyle="1" w:styleId="TableGridReport11">
    <w:name w:val="Table Grid Report11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af8">
    <w:name w:val="_Подпись таблицы"/>
    <w:basedOn w:val="a0"/>
    <w:next w:val="a0"/>
    <w:link w:val="af9"/>
    <w:rsid w:val="00A76AD7"/>
    <w:pPr>
      <w:keepNext/>
      <w:widowControl/>
      <w:suppressAutoHyphens/>
      <w:autoSpaceDE/>
      <w:autoSpaceDN/>
      <w:adjustRightInd/>
      <w:spacing w:line="276" w:lineRule="auto"/>
      <w:ind w:firstLine="709"/>
      <w:jc w:val="left"/>
    </w:pPr>
    <w:rPr>
      <w:rFonts w:ascii="Times New Roman" w:eastAsiaTheme="minorHAnsi" w:hAnsi="Times New Roman" w:cs="Times New Roman"/>
      <w:iCs/>
      <w:color w:val="auto"/>
      <w:sz w:val="24"/>
      <w:szCs w:val="26"/>
      <w:lang w:eastAsia="en-US"/>
    </w:rPr>
  </w:style>
  <w:style w:type="character" w:customStyle="1" w:styleId="af9">
    <w:name w:val="_Подпись таблицы Знак"/>
    <w:basedOn w:val="a1"/>
    <w:link w:val="af8"/>
    <w:rsid w:val="00A76AD7"/>
    <w:rPr>
      <w:rFonts w:eastAsiaTheme="minorHAnsi"/>
      <w:iCs/>
      <w:sz w:val="24"/>
      <w:szCs w:val="26"/>
      <w:lang w:eastAsia="en-US"/>
    </w:rPr>
  </w:style>
  <w:style w:type="table" w:customStyle="1" w:styleId="TableGridReport12">
    <w:name w:val="Table Grid Report12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3">
    <w:name w:val="Table Grid Report13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4">
    <w:name w:val="Table Grid Report14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5">
    <w:name w:val="Table Grid Report15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6">
    <w:name w:val="Table Grid Report16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afa">
    <w:name w:val="footnote text"/>
    <w:basedOn w:val="a0"/>
    <w:link w:val="afb"/>
    <w:uiPriority w:val="99"/>
    <w:semiHidden/>
    <w:unhideWhenUsed/>
    <w:rsid w:val="00A76AD7"/>
    <w:pPr>
      <w:widowControl/>
      <w:autoSpaceDE/>
      <w:autoSpaceDN/>
      <w:adjustRightInd/>
      <w:spacing w:line="240" w:lineRule="auto"/>
      <w:ind w:firstLine="0"/>
      <w:jc w:val="lef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A76AD7"/>
  </w:style>
  <w:style w:type="character" w:styleId="afc">
    <w:name w:val="footnote reference"/>
    <w:basedOn w:val="a1"/>
    <w:uiPriority w:val="99"/>
    <w:semiHidden/>
    <w:unhideWhenUsed/>
    <w:rsid w:val="00A76AD7"/>
    <w:rPr>
      <w:vertAlign w:val="superscript"/>
    </w:rPr>
  </w:style>
  <w:style w:type="paragraph" w:styleId="21">
    <w:name w:val="toc 2"/>
    <w:basedOn w:val="a0"/>
    <w:next w:val="a0"/>
    <w:autoRedefine/>
    <w:uiPriority w:val="39"/>
    <w:unhideWhenUsed/>
    <w:rsid w:val="00A76AD7"/>
    <w:pPr>
      <w:widowControl/>
      <w:autoSpaceDE/>
      <w:autoSpaceDN/>
      <w:adjustRightInd/>
      <w:spacing w:after="100" w:line="240" w:lineRule="auto"/>
      <w:ind w:left="240" w:firstLine="0"/>
      <w:jc w:val="left"/>
    </w:pPr>
    <w:rPr>
      <w:rFonts w:ascii="Times New Roman" w:hAnsi="Times New Roman" w:cs="Times New Roman"/>
      <w:color w:val="auto"/>
      <w:sz w:val="24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A76AD7"/>
  </w:style>
  <w:style w:type="paragraph" w:customStyle="1" w:styleId="xl2310">
    <w:name w:val="xl2310"/>
    <w:basedOn w:val="a0"/>
    <w:rsid w:val="00A76AD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styleId="afd">
    <w:name w:val="header"/>
    <w:basedOn w:val="a0"/>
    <w:link w:val="afe"/>
    <w:uiPriority w:val="99"/>
    <w:unhideWhenUsed/>
    <w:rsid w:val="00606ADD"/>
    <w:pPr>
      <w:tabs>
        <w:tab w:val="center" w:pos="4677"/>
        <w:tab w:val="right" w:pos="9355"/>
      </w:tabs>
      <w:spacing w:line="240" w:lineRule="auto"/>
    </w:pPr>
  </w:style>
  <w:style w:type="character" w:customStyle="1" w:styleId="afe">
    <w:name w:val="Верхний колонтитул Знак"/>
    <w:basedOn w:val="a1"/>
    <w:link w:val="afd"/>
    <w:uiPriority w:val="99"/>
    <w:rsid w:val="00606ADD"/>
    <w:rPr>
      <w:rFonts w:ascii="Arial" w:hAnsi="Arial" w:cs="Arial"/>
      <w:color w:val="000000"/>
      <w:sz w:val="22"/>
      <w:szCs w:val="22"/>
    </w:rPr>
  </w:style>
  <w:style w:type="paragraph" w:styleId="aff">
    <w:name w:val="footer"/>
    <w:basedOn w:val="a0"/>
    <w:link w:val="aff0"/>
    <w:uiPriority w:val="99"/>
    <w:unhideWhenUsed/>
    <w:rsid w:val="00606ADD"/>
    <w:pPr>
      <w:tabs>
        <w:tab w:val="center" w:pos="4677"/>
        <w:tab w:val="right" w:pos="9355"/>
      </w:tabs>
      <w:spacing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606ADD"/>
    <w:rPr>
      <w:rFonts w:ascii="Arial" w:hAnsi="Arial" w:cs="Arial"/>
      <w:color w:val="000000"/>
      <w:sz w:val="22"/>
      <w:szCs w:val="22"/>
    </w:rPr>
  </w:style>
  <w:style w:type="numbering" w:customStyle="1" w:styleId="22">
    <w:name w:val="Нет списка2"/>
    <w:next w:val="a3"/>
    <w:uiPriority w:val="99"/>
    <w:semiHidden/>
    <w:unhideWhenUsed/>
    <w:rsid w:val="00533A9B"/>
  </w:style>
  <w:style w:type="numbering" w:customStyle="1" w:styleId="1111151">
    <w:name w:val="1 / 1.1 / 1.1.51"/>
    <w:uiPriority w:val="99"/>
    <w:rsid w:val="00533A9B"/>
  </w:style>
  <w:style w:type="numbering" w:customStyle="1" w:styleId="120">
    <w:name w:val="Нет списка12"/>
    <w:next w:val="a3"/>
    <w:uiPriority w:val="99"/>
    <w:semiHidden/>
    <w:unhideWhenUsed/>
    <w:rsid w:val="00533A9B"/>
  </w:style>
  <w:style w:type="numbering" w:customStyle="1" w:styleId="210">
    <w:name w:val="Нет списка21"/>
    <w:next w:val="a3"/>
    <w:uiPriority w:val="99"/>
    <w:semiHidden/>
    <w:unhideWhenUsed/>
    <w:rsid w:val="00533A9B"/>
  </w:style>
  <w:style w:type="numbering" w:customStyle="1" w:styleId="111">
    <w:name w:val="Нет списка111"/>
    <w:next w:val="a3"/>
    <w:uiPriority w:val="99"/>
    <w:semiHidden/>
    <w:unhideWhenUsed/>
    <w:rsid w:val="00533A9B"/>
  </w:style>
  <w:style w:type="numbering" w:customStyle="1" w:styleId="11111511">
    <w:name w:val="1 / 1.1 / 1.1.511"/>
    <w:uiPriority w:val="99"/>
    <w:rsid w:val="00533A9B"/>
  </w:style>
  <w:style w:type="numbering" w:customStyle="1" w:styleId="1111">
    <w:name w:val="Нет списка1111"/>
    <w:next w:val="a3"/>
    <w:uiPriority w:val="99"/>
    <w:semiHidden/>
    <w:unhideWhenUsed/>
    <w:rsid w:val="00533A9B"/>
  </w:style>
  <w:style w:type="paragraph" w:customStyle="1" w:styleId="xl2311">
    <w:name w:val="xl2311"/>
    <w:basedOn w:val="a0"/>
    <w:rsid w:val="00533A9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2312">
    <w:name w:val="xl2312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2313">
    <w:name w:val="xl231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2314">
    <w:name w:val="xl2314"/>
    <w:basedOn w:val="a0"/>
    <w:rsid w:val="00533A9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2315">
    <w:name w:val="xl2315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2316">
    <w:name w:val="xl231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7">
    <w:name w:val="xl2317"/>
    <w:basedOn w:val="a0"/>
    <w:rsid w:val="00533A9B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8">
    <w:name w:val="xl2318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9">
    <w:name w:val="xl231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0">
    <w:name w:val="xl2320"/>
    <w:basedOn w:val="a0"/>
    <w:rsid w:val="00533A9B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1">
    <w:name w:val="xl2321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2">
    <w:name w:val="xl232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23">
    <w:name w:val="xl232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4">
    <w:name w:val="xl232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5">
    <w:name w:val="xl232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character" w:customStyle="1" w:styleId="aff1">
    <w:name w:val="Абзац списка Знак"/>
    <w:aliases w:val="3_Абзац списка Знак,List Paragraph Знак,Bullet List Знак,FooterText Знак,numbered Знак,Галочки Знак,Текст 2-й уровень Знак,Введение Знак,СПИСКИ Знак,AC List 01 Знак,Таблица111 Знак,Абзац вправо-1 Знак,List Paragraph1 Знак"/>
    <w:link w:val="a"/>
    <w:uiPriority w:val="34"/>
    <w:locked/>
    <w:rsid w:val="00533A9B"/>
    <w:rPr>
      <w:rFonts w:ascii="Arial" w:hAnsi="Arial" w:cs="Arial"/>
      <w:b/>
      <w:u w:val="single"/>
    </w:rPr>
  </w:style>
  <w:style w:type="paragraph" w:styleId="a">
    <w:name w:val="List Paragraph"/>
    <w:aliases w:val="3_Абзац списка,List Paragraph,Bullet List,FooterText,numbered,Галочки,Текст 2-й уровень,Введение,СПИСКИ,AC List 01,Таблица111,Абзац вправо-1,List Paragraph1,Абзац вправо-11,List Paragraph11,Абзац вправо-12,List Paragraph12,Абзац вправо-111"/>
    <w:basedOn w:val="a0"/>
    <w:link w:val="aff1"/>
    <w:uiPriority w:val="34"/>
    <w:rsid w:val="00533A9B"/>
    <w:pPr>
      <w:widowControl/>
      <w:numPr>
        <w:numId w:val="8"/>
      </w:numPr>
      <w:tabs>
        <w:tab w:val="left" w:pos="0"/>
        <w:tab w:val="left" w:pos="567"/>
      </w:tabs>
      <w:autoSpaceDE/>
      <w:autoSpaceDN/>
      <w:adjustRightInd/>
      <w:spacing w:line="240" w:lineRule="auto"/>
      <w:ind w:left="0" w:firstLine="0"/>
    </w:pPr>
    <w:rPr>
      <w:b/>
      <w:color w:val="auto"/>
      <w:sz w:val="20"/>
      <w:szCs w:val="20"/>
      <w:u w:val="single"/>
    </w:rPr>
  </w:style>
  <w:style w:type="paragraph" w:customStyle="1" w:styleId="font7">
    <w:name w:val="font7"/>
    <w:basedOn w:val="a0"/>
    <w:rsid w:val="00533A9B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z w:val="18"/>
      <w:szCs w:val="18"/>
    </w:rPr>
  </w:style>
  <w:style w:type="paragraph" w:customStyle="1" w:styleId="font8">
    <w:name w:val="font8"/>
    <w:basedOn w:val="a0"/>
    <w:rsid w:val="00533A9B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xl77">
    <w:name w:val="xl77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600" w:firstLine="600"/>
      <w:jc w:val="left"/>
    </w:pPr>
    <w:rPr>
      <w:sz w:val="18"/>
      <w:szCs w:val="18"/>
    </w:rPr>
  </w:style>
  <w:style w:type="paragraph" w:customStyle="1" w:styleId="xl78">
    <w:name w:val="xl7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79">
    <w:name w:val="xl7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0">
    <w:name w:val="xl8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1">
    <w:name w:val="xl8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2">
    <w:name w:val="xl8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3">
    <w:name w:val="xl8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4">
    <w:name w:val="xl8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85">
    <w:name w:val="xl8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6">
    <w:name w:val="xl8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87">
    <w:name w:val="xl8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88">
    <w:name w:val="xl8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89">
    <w:name w:val="xl8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90">
    <w:name w:val="xl9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91">
    <w:name w:val="xl9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92">
    <w:name w:val="xl9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93">
    <w:name w:val="xl9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94">
    <w:name w:val="xl9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95">
    <w:name w:val="xl9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96">
    <w:name w:val="xl9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97">
    <w:name w:val="xl9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98">
    <w:name w:val="xl9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99">
    <w:name w:val="xl9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00">
    <w:name w:val="xl10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01">
    <w:name w:val="xl10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02">
    <w:name w:val="xl102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600" w:firstLine="600"/>
      <w:jc w:val="left"/>
    </w:pPr>
    <w:rPr>
      <w:sz w:val="18"/>
      <w:szCs w:val="18"/>
    </w:rPr>
  </w:style>
  <w:style w:type="paragraph" w:customStyle="1" w:styleId="xl103">
    <w:name w:val="xl103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800" w:firstLine="800"/>
      <w:jc w:val="left"/>
    </w:pPr>
    <w:rPr>
      <w:sz w:val="18"/>
      <w:szCs w:val="18"/>
    </w:rPr>
  </w:style>
  <w:style w:type="paragraph" w:customStyle="1" w:styleId="xl104">
    <w:name w:val="xl10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FF0000"/>
      <w:sz w:val="18"/>
      <w:szCs w:val="18"/>
    </w:rPr>
  </w:style>
  <w:style w:type="paragraph" w:customStyle="1" w:styleId="xl105">
    <w:name w:val="xl10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106">
    <w:name w:val="xl10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107">
    <w:name w:val="xl10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09">
    <w:name w:val="xl10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10">
    <w:name w:val="xl11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1">
    <w:name w:val="xl11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2">
    <w:name w:val="xl11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113">
    <w:name w:val="xl113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400" w:firstLine="400"/>
      <w:jc w:val="left"/>
    </w:pPr>
    <w:rPr>
      <w:color w:val="auto"/>
      <w:sz w:val="18"/>
      <w:szCs w:val="18"/>
    </w:rPr>
  </w:style>
  <w:style w:type="paragraph" w:customStyle="1" w:styleId="xl114">
    <w:name w:val="xl114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color w:val="auto"/>
      <w:sz w:val="18"/>
      <w:szCs w:val="18"/>
    </w:rPr>
  </w:style>
  <w:style w:type="paragraph" w:customStyle="1" w:styleId="xl115">
    <w:name w:val="xl11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6">
    <w:name w:val="xl11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17">
    <w:name w:val="xl11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118">
    <w:name w:val="xl11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9">
    <w:name w:val="xl11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120">
    <w:name w:val="xl12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1">
    <w:name w:val="xl121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Chars="400" w:firstLine="400"/>
      <w:jc w:val="left"/>
    </w:pPr>
    <w:rPr>
      <w:sz w:val="18"/>
      <w:szCs w:val="18"/>
    </w:rPr>
  </w:style>
  <w:style w:type="paragraph" w:customStyle="1" w:styleId="xl122">
    <w:name w:val="xl12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23">
    <w:name w:val="xl123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24">
    <w:name w:val="xl124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25">
    <w:name w:val="xl12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27">
    <w:name w:val="xl12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28">
    <w:name w:val="xl128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29">
    <w:name w:val="xl12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30">
    <w:name w:val="xl13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31">
    <w:name w:val="xl13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2">
    <w:name w:val="xl13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33">
    <w:name w:val="xl13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34">
    <w:name w:val="xl134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35">
    <w:name w:val="xl13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6">
    <w:name w:val="xl13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7">
    <w:name w:val="xl13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138">
    <w:name w:val="xl13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9">
    <w:name w:val="xl13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0">
    <w:name w:val="xl14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1">
    <w:name w:val="xl14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2">
    <w:name w:val="xl14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43">
    <w:name w:val="xl14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44">
    <w:name w:val="xl14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45">
    <w:name w:val="xl14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6">
    <w:name w:val="xl146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400" w:firstLine="400"/>
      <w:jc w:val="left"/>
    </w:pPr>
    <w:rPr>
      <w:sz w:val="18"/>
      <w:szCs w:val="18"/>
    </w:rPr>
  </w:style>
  <w:style w:type="paragraph" w:customStyle="1" w:styleId="xl147">
    <w:name w:val="xl14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0000FF"/>
      <w:sz w:val="18"/>
      <w:szCs w:val="18"/>
      <w:u w:val="single"/>
    </w:rPr>
  </w:style>
  <w:style w:type="paragraph" w:customStyle="1" w:styleId="xl148">
    <w:name w:val="xl14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49">
    <w:name w:val="xl14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50">
    <w:name w:val="xl15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51">
    <w:name w:val="xl15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52">
    <w:name w:val="xl15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0000FF"/>
      <w:sz w:val="24"/>
      <w:szCs w:val="24"/>
      <w:u w:val="single"/>
    </w:rPr>
  </w:style>
  <w:style w:type="paragraph" w:customStyle="1" w:styleId="xl153">
    <w:name w:val="xl15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0000FF"/>
      <w:sz w:val="24"/>
      <w:szCs w:val="24"/>
      <w:u w:val="single"/>
    </w:rPr>
  </w:style>
  <w:style w:type="paragraph" w:customStyle="1" w:styleId="xl155">
    <w:name w:val="xl15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styleId="aff2">
    <w:name w:val="TOC Heading"/>
    <w:basedOn w:val="1"/>
    <w:next w:val="a0"/>
    <w:uiPriority w:val="39"/>
    <w:unhideWhenUsed/>
    <w:rsid w:val="00533A9B"/>
    <w:pPr>
      <w:keepNext/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kern w:val="0"/>
    </w:rPr>
  </w:style>
  <w:style w:type="paragraph" w:styleId="31">
    <w:name w:val="toc 3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48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72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96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20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44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68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92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533A9B"/>
    <w:rPr>
      <w:color w:val="605E5C"/>
      <w:shd w:val="clear" w:color="auto" w:fill="E1DFDD"/>
    </w:rPr>
  </w:style>
  <w:style w:type="paragraph" w:customStyle="1" w:styleId="xl2326">
    <w:name w:val="xl2326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27">
    <w:name w:val="xl232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28">
    <w:name w:val="xl2328"/>
    <w:basedOn w:val="a0"/>
    <w:rsid w:val="00533A9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29">
    <w:name w:val="xl2329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30">
    <w:name w:val="xl2330"/>
    <w:basedOn w:val="a0"/>
    <w:rsid w:val="00533A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numbering" w:customStyle="1" w:styleId="32">
    <w:name w:val="Нет списка3"/>
    <w:next w:val="a3"/>
    <w:uiPriority w:val="99"/>
    <w:semiHidden/>
    <w:unhideWhenUsed/>
    <w:rsid w:val="001F396F"/>
  </w:style>
  <w:style w:type="numbering" w:customStyle="1" w:styleId="1111152">
    <w:name w:val="1 / 1.1 / 1.1.52"/>
    <w:uiPriority w:val="99"/>
    <w:rsid w:val="001F396F"/>
  </w:style>
  <w:style w:type="numbering" w:customStyle="1" w:styleId="130">
    <w:name w:val="Нет списка13"/>
    <w:next w:val="a3"/>
    <w:uiPriority w:val="99"/>
    <w:semiHidden/>
    <w:unhideWhenUsed/>
    <w:rsid w:val="001F396F"/>
  </w:style>
  <w:style w:type="numbering" w:customStyle="1" w:styleId="220">
    <w:name w:val="Нет списка22"/>
    <w:next w:val="a3"/>
    <w:uiPriority w:val="99"/>
    <w:semiHidden/>
    <w:unhideWhenUsed/>
    <w:rsid w:val="001F396F"/>
  </w:style>
  <w:style w:type="numbering" w:customStyle="1" w:styleId="112">
    <w:name w:val="Нет списка112"/>
    <w:next w:val="a3"/>
    <w:uiPriority w:val="99"/>
    <w:semiHidden/>
    <w:unhideWhenUsed/>
    <w:rsid w:val="001F396F"/>
  </w:style>
  <w:style w:type="numbering" w:customStyle="1" w:styleId="11111512">
    <w:name w:val="1 / 1.1 / 1.1.512"/>
    <w:uiPriority w:val="99"/>
    <w:rsid w:val="001F396F"/>
  </w:style>
  <w:style w:type="numbering" w:customStyle="1" w:styleId="1112">
    <w:name w:val="Нет списка1112"/>
    <w:next w:val="a3"/>
    <w:uiPriority w:val="99"/>
    <w:semiHidden/>
    <w:unhideWhenUsed/>
    <w:rsid w:val="001F396F"/>
  </w:style>
  <w:style w:type="paragraph" w:customStyle="1" w:styleId="xl2331">
    <w:name w:val="xl2331"/>
    <w:basedOn w:val="a0"/>
    <w:rsid w:val="001F396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32">
    <w:name w:val="xl2332"/>
    <w:basedOn w:val="a0"/>
    <w:rsid w:val="001F396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3">
    <w:name w:val="xl2333"/>
    <w:basedOn w:val="a0"/>
    <w:rsid w:val="001F396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4">
    <w:name w:val="xl2334"/>
    <w:basedOn w:val="a0"/>
    <w:rsid w:val="001F39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5">
    <w:name w:val="xl2335"/>
    <w:basedOn w:val="a0"/>
    <w:rsid w:val="001F396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6">
    <w:name w:val="xl2336"/>
    <w:basedOn w:val="a0"/>
    <w:rsid w:val="001F396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7">
    <w:name w:val="xl2337"/>
    <w:basedOn w:val="a0"/>
    <w:rsid w:val="004347D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8">
    <w:name w:val="xl2338"/>
    <w:basedOn w:val="a0"/>
    <w:rsid w:val="004347D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9">
    <w:name w:val="xl2339"/>
    <w:basedOn w:val="a0"/>
    <w:rsid w:val="004347D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40">
    <w:name w:val="xl2340"/>
    <w:basedOn w:val="a0"/>
    <w:rsid w:val="004347D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41">
    <w:name w:val="xl2341"/>
    <w:basedOn w:val="a0"/>
    <w:rsid w:val="004347D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42">
    <w:name w:val="xl2342"/>
    <w:basedOn w:val="a0"/>
    <w:rsid w:val="004347D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52">
    <w:name w:val="xl2352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3">
    <w:name w:val="xl2353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4">
    <w:name w:val="xl2354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55">
    <w:name w:val="xl2355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6">
    <w:name w:val="xl2356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i/>
      <w:iCs/>
      <w:color w:val="FF0000"/>
      <w:sz w:val="18"/>
      <w:szCs w:val="18"/>
    </w:rPr>
  </w:style>
  <w:style w:type="paragraph" w:customStyle="1" w:styleId="xl2357">
    <w:name w:val="xl2357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i/>
      <w:iCs/>
      <w:color w:val="00B050"/>
      <w:sz w:val="18"/>
      <w:szCs w:val="18"/>
    </w:rPr>
  </w:style>
  <w:style w:type="paragraph" w:customStyle="1" w:styleId="xl2358">
    <w:name w:val="xl2358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9">
    <w:name w:val="xl2359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0">
    <w:name w:val="xl236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1">
    <w:name w:val="xl2361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2">
    <w:name w:val="xl2362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3">
    <w:name w:val="xl2363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4">
    <w:name w:val="xl2364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5">
    <w:name w:val="xl236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6">
    <w:name w:val="xl2366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7">
    <w:name w:val="xl2367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8">
    <w:name w:val="xl2368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9">
    <w:name w:val="xl2369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0">
    <w:name w:val="xl237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1">
    <w:name w:val="xl2371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2">
    <w:name w:val="xl2372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3">
    <w:name w:val="xl2373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74">
    <w:name w:val="xl2374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75">
    <w:name w:val="xl237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76">
    <w:name w:val="xl2376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77">
    <w:name w:val="xl2377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8">
    <w:name w:val="xl2378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9">
    <w:name w:val="xl2379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2380">
    <w:name w:val="xl238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2381">
    <w:name w:val="xl2381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2">
    <w:name w:val="xl2382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3">
    <w:name w:val="xl2383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4">
    <w:name w:val="xl2384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5">
    <w:name w:val="xl238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6">
    <w:name w:val="xl2386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7">
    <w:name w:val="xl2387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8">
    <w:name w:val="xl2388"/>
    <w:basedOn w:val="a0"/>
    <w:rsid w:val="00B15D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9">
    <w:name w:val="xl2389"/>
    <w:basedOn w:val="a0"/>
    <w:rsid w:val="00B15D1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0">
    <w:name w:val="xl239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1">
    <w:name w:val="xl2391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2">
    <w:name w:val="xl2392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3">
    <w:name w:val="xl2393"/>
    <w:basedOn w:val="a0"/>
    <w:rsid w:val="00B15D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4">
    <w:name w:val="xl2394"/>
    <w:basedOn w:val="a0"/>
    <w:rsid w:val="00B15D1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5">
    <w:name w:val="xl239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6">
    <w:name w:val="xl2396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7">
    <w:name w:val="xl2397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8">
    <w:name w:val="xl2398"/>
    <w:basedOn w:val="a0"/>
    <w:rsid w:val="00B15D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9">
    <w:name w:val="xl2399"/>
    <w:basedOn w:val="a0"/>
    <w:rsid w:val="00B15D1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0">
    <w:name w:val="xl2400"/>
    <w:basedOn w:val="a0"/>
    <w:rsid w:val="00B15D1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1">
    <w:name w:val="xl2401"/>
    <w:basedOn w:val="a0"/>
    <w:rsid w:val="00DA518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2">
    <w:name w:val="xl2402"/>
    <w:basedOn w:val="a0"/>
    <w:rsid w:val="00DA518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3">
    <w:name w:val="xl2403"/>
    <w:basedOn w:val="a0"/>
    <w:rsid w:val="008E6D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404">
    <w:name w:val="xl2404"/>
    <w:basedOn w:val="a0"/>
    <w:rsid w:val="008E6D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5">
    <w:name w:val="xl2405"/>
    <w:basedOn w:val="a0"/>
    <w:rsid w:val="008E6D5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6">
    <w:name w:val="xl2406"/>
    <w:basedOn w:val="a0"/>
    <w:rsid w:val="008E6D5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7">
    <w:name w:val="xl2407"/>
    <w:basedOn w:val="a0"/>
    <w:rsid w:val="008E6D5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8">
    <w:name w:val="xl2408"/>
    <w:basedOn w:val="a0"/>
    <w:rsid w:val="008E6D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2409">
    <w:name w:val="xl2409"/>
    <w:basedOn w:val="a0"/>
    <w:rsid w:val="008E6D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4463">
    <w:name w:val="xl4463"/>
    <w:basedOn w:val="a0"/>
    <w:rsid w:val="001A6C8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4464">
    <w:name w:val="xl4464"/>
    <w:basedOn w:val="a0"/>
    <w:rsid w:val="001A6C8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4465">
    <w:name w:val="xl4465"/>
    <w:basedOn w:val="a0"/>
    <w:rsid w:val="001A6C8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66">
    <w:name w:val="xl4466"/>
    <w:basedOn w:val="a0"/>
    <w:rsid w:val="001A6C8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4467">
    <w:name w:val="xl4467"/>
    <w:basedOn w:val="a0"/>
    <w:rsid w:val="001A6C8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i/>
      <w:iCs/>
      <w:color w:val="FF0000"/>
      <w:sz w:val="18"/>
      <w:szCs w:val="18"/>
    </w:rPr>
  </w:style>
  <w:style w:type="paragraph" w:customStyle="1" w:styleId="xl4468">
    <w:name w:val="xl4468"/>
    <w:basedOn w:val="a0"/>
    <w:rsid w:val="001A6C8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i/>
      <w:iCs/>
      <w:color w:val="00B050"/>
      <w:sz w:val="18"/>
      <w:szCs w:val="18"/>
    </w:rPr>
  </w:style>
  <w:style w:type="paragraph" w:customStyle="1" w:styleId="xl4469">
    <w:name w:val="xl4469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70">
    <w:name w:val="xl4470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71">
    <w:name w:val="xl4471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72">
    <w:name w:val="xl4472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73">
    <w:name w:val="xl4473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74">
    <w:name w:val="xl4474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75">
    <w:name w:val="xl4475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76">
    <w:name w:val="xl4476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77">
    <w:name w:val="xl4477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78">
    <w:name w:val="xl4478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79">
    <w:name w:val="xl4479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80">
    <w:name w:val="xl4480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81">
    <w:name w:val="xl4481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82">
    <w:name w:val="xl4482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83">
    <w:name w:val="xl4483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84">
    <w:name w:val="xl4484"/>
    <w:basedOn w:val="a0"/>
    <w:rsid w:val="001A6C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85">
    <w:name w:val="xl4485"/>
    <w:basedOn w:val="a0"/>
    <w:rsid w:val="001A6C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86">
    <w:name w:val="xl4486"/>
    <w:basedOn w:val="a0"/>
    <w:rsid w:val="001A6C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87">
    <w:name w:val="xl4487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88">
    <w:name w:val="xl4488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4489">
    <w:name w:val="xl4489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90">
    <w:name w:val="xl4490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91">
    <w:name w:val="xl4491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4492">
    <w:name w:val="xl4492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BF8F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4493">
    <w:name w:val="xl4493"/>
    <w:basedOn w:val="a0"/>
    <w:rsid w:val="001A6C87"/>
    <w:pPr>
      <w:widowControl/>
      <w:pBdr>
        <w:top w:val="single" w:sz="4" w:space="0" w:color="auto"/>
        <w:bottom w:val="single" w:sz="4" w:space="0" w:color="auto"/>
      </w:pBdr>
      <w:shd w:val="clear" w:color="000000" w:fill="FABF8F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4494">
    <w:name w:val="xl4494"/>
    <w:basedOn w:val="a0"/>
    <w:rsid w:val="001A6C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4495">
    <w:name w:val="xl4495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4496">
    <w:name w:val="xl4496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97">
    <w:name w:val="xl4497"/>
    <w:basedOn w:val="a0"/>
    <w:rsid w:val="001A6C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98">
    <w:name w:val="xl4498"/>
    <w:basedOn w:val="a0"/>
    <w:rsid w:val="001A6C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499">
    <w:name w:val="xl4499"/>
    <w:basedOn w:val="a0"/>
    <w:rsid w:val="001A6C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0">
    <w:name w:val="xl4500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4501">
    <w:name w:val="xl4501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2">
    <w:name w:val="xl4502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3">
    <w:name w:val="xl4503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4">
    <w:name w:val="xl4504"/>
    <w:basedOn w:val="a0"/>
    <w:rsid w:val="001A6C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5">
    <w:name w:val="xl4505"/>
    <w:basedOn w:val="a0"/>
    <w:rsid w:val="001A6C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6">
    <w:name w:val="xl4506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7">
    <w:name w:val="xl4507"/>
    <w:basedOn w:val="a0"/>
    <w:rsid w:val="001A6C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8">
    <w:name w:val="xl4508"/>
    <w:basedOn w:val="a0"/>
    <w:rsid w:val="00895A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4509">
    <w:name w:val="xl4509"/>
    <w:basedOn w:val="a0"/>
    <w:rsid w:val="00895A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8975F-30FB-42C4-B14B-40EFE71B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48</Pages>
  <Words>39848</Words>
  <Characters>227138</Characters>
  <Application>Microsoft Office Word</Application>
  <DocSecurity>0</DocSecurity>
  <Lines>1892</Lines>
  <Paragraphs>532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ИСТОЧНИКИ ТЕПЛОВОЙ ЭНЕРГИИ</vt:lpstr>
    </vt:vector>
  </TitlesOfParts>
  <Company/>
  <LinksUpToDate>false</LinksUpToDate>
  <CharactersWithSpaces>266454</CharactersWithSpaces>
  <SharedDoc>false</SharedDoc>
  <HLinks>
    <vt:vector size="12" baseType="variant">
      <vt:variant>
        <vt:i4>5505040</vt:i4>
      </vt:variant>
      <vt:variant>
        <vt:i4>66</vt:i4>
      </vt:variant>
      <vt:variant>
        <vt:i4>0</vt:i4>
      </vt:variant>
      <vt:variant>
        <vt:i4>5</vt:i4>
      </vt:variant>
      <vt:variant>
        <vt:lpwstr>garantf1://8897798.0/</vt:lpwstr>
      </vt:variant>
      <vt:variant>
        <vt:lpwstr/>
      </vt:variant>
      <vt:variant>
        <vt:i4>7602254</vt:i4>
      </vt:variant>
      <vt:variant>
        <vt:i4>0</vt:i4>
      </vt:variant>
      <vt:variant>
        <vt:i4>0</vt:i4>
      </vt:variant>
      <vt:variant>
        <vt:i4>5</vt:i4>
      </vt:variant>
      <vt:variant>
        <vt:lpwstr>mailto:office@ivenser.com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ИСТОЧНИКИ ТЕПЛОВОЙ ЭНЕРГИИ</dc:title>
  <dc:creator>Илья Кокулин</dc:creator>
  <cp:lastModifiedBy>Egor Sudarkin</cp:lastModifiedBy>
  <cp:revision>84</cp:revision>
  <cp:lastPrinted>2023-08-24T10:48:00Z</cp:lastPrinted>
  <dcterms:created xsi:type="dcterms:W3CDTF">2022-10-31T14:23:00Z</dcterms:created>
  <dcterms:modified xsi:type="dcterms:W3CDTF">2023-08-30T11:55:00Z</dcterms:modified>
</cp:coreProperties>
</file>